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0C30A0">
        <w:rPr>
          <w:rFonts w:ascii="Times New Roman" w:eastAsia="Times New Roman" w:hAnsi="Times New Roman"/>
          <w:b/>
          <w:bCs/>
          <w:sz w:val="24"/>
          <w:szCs w:val="24"/>
        </w:rPr>
        <w:t>Пояснительная  записка к курсу  «Окружающий мир»</w:t>
      </w:r>
    </w:p>
    <w:p w:rsidR="000C30A0" w:rsidRPr="002324D6" w:rsidRDefault="001470FF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Рабочая п</w:t>
      </w:r>
      <w:r w:rsidR="000C30A0" w:rsidRPr="000C30A0">
        <w:rPr>
          <w:rFonts w:ascii="Times New Roman" w:eastAsia="Times New Roman" w:hAnsi="Times New Roman"/>
          <w:sz w:val="24"/>
          <w:szCs w:val="24"/>
        </w:rPr>
        <w:t>рограмма разработана на основе Федерального государ</w:t>
      </w:r>
      <w:r w:rsidR="000C30A0" w:rsidRPr="000C30A0">
        <w:rPr>
          <w:rFonts w:ascii="Times New Roman" w:eastAsia="Times New Roman" w:hAnsi="Times New Roman"/>
          <w:sz w:val="24"/>
          <w:szCs w:val="24"/>
        </w:rPr>
        <w:softHyphen/>
        <w:t>ственного образовательного стандарта начального общего обра</w:t>
      </w:r>
      <w:r w:rsidR="000C30A0" w:rsidRPr="000C30A0">
        <w:rPr>
          <w:rFonts w:ascii="Times New Roman" w:eastAsia="Times New Roman" w:hAnsi="Times New Roman"/>
          <w:sz w:val="24"/>
          <w:szCs w:val="24"/>
        </w:rPr>
        <w:softHyphen/>
        <w:t>зования</w:t>
      </w:r>
      <w:r w:rsidR="000C30A0" w:rsidRPr="00392DFC">
        <w:rPr>
          <w:rFonts w:ascii="Times New Roman" w:eastAsia="Times New Roman" w:hAnsi="Times New Roman"/>
          <w:sz w:val="24"/>
          <w:szCs w:val="24"/>
        </w:rPr>
        <w:t xml:space="preserve">, </w:t>
      </w:r>
      <w:r w:rsidR="00392DFC" w:rsidRPr="00392DFC">
        <w:rPr>
          <w:rFonts w:ascii="Times New Roman" w:hAnsi="Times New Roman"/>
          <w:sz w:val="24"/>
          <w:szCs w:val="24"/>
        </w:rPr>
        <w:t>Основной образовательной программы общего образования МКОУ ТСОШ-И ЭМР</w:t>
      </w:r>
      <w:r w:rsidR="00392DFC">
        <w:t xml:space="preserve"> </w:t>
      </w:r>
      <w:r w:rsidR="002324D6">
        <w:rPr>
          <w:rFonts w:ascii="Times New Roman" w:eastAsia="Times New Roman" w:hAnsi="Times New Roman"/>
          <w:sz w:val="24"/>
          <w:szCs w:val="24"/>
        </w:rPr>
        <w:t>и авторской программы А.А Плешакова «Окружающий мир»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</w:p>
    <w:p w:rsidR="000C30A0" w:rsidRPr="002324D6" w:rsidRDefault="000C30A0" w:rsidP="002324D6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ind w:left="284" w:right="-31" w:hanging="284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324D6">
        <w:rPr>
          <w:rFonts w:ascii="Times New Roman" w:eastAsia="Times New Roman" w:hAnsi="Times New Roman"/>
          <w:iCs/>
          <w:sz w:val="24"/>
          <w:szCs w:val="24"/>
          <w:lang w:eastAsia="ru-RU"/>
        </w:rPr>
        <w:t>Рабочая программа реализует следующие</w:t>
      </w:r>
      <w:r w:rsidRPr="002324D6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 цели</w:t>
      </w:r>
      <w:r w:rsidRPr="002324D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обучения:</w:t>
      </w:r>
    </w:p>
    <w:p w:rsidR="000C30A0" w:rsidRPr="000C30A0" w:rsidRDefault="000C30A0" w:rsidP="000C30A0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right="-31"/>
        <w:rPr>
          <w:rFonts w:ascii="Arial" w:hAnsi="Arial" w:cs="Arial"/>
          <w:sz w:val="24"/>
          <w:szCs w:val="24"/>
        </w:rPr>
      </w:pPr>
      <w:r w:rsidRPr="000C30A0">
        <w:rPr>
          <w:rFonts w:ascii="Times New Roman" w:eastAsia="Times New Roman" w:hAnsi="Times New Roman"/>
          <w:sz w:val="24"/>
          <w:szCs w:val="24"/>
        </w:rPr>
        <w:t>формирование целостной картины мира и осознание ме</w:t>
      </w:r>
      <w:r w:rsidRPr="000C30A0">
        <w:rPr>
          <w:rFonts w:ascii="Times New Roman" w:eastAsia="Times New Roman" w:hAnsi="Times New Roman"/>
          <w:sz w:val="24"/>
          <w:szCs w:val="24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0C30A0" w:rsidRPr="000C30A0" w:rsidRDefault="000C30A0" w:rsidP="000C30A0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0C30A0">
        <w:rPr>
          <w:rFonts w:ascii="Times New Roman" w:eastAsia="Times New Roman" w:hAnsi="Times New Roman"/>
          <w:sz w:val="24"/>
          <w:szCs w:val="24"/>
        </w:rPr>
        <w:t>духовно-нравственное развитие и воспитание личности гражданина России в условиях культурного и конфессиональ</w:t>
      </w:r>
      <w:r w:rsidRPr="000C30A0">
        <w:rPr>
          <w:rFonts w:ascii="Times New Roman" w:eastAsia="Times New Roman" w:hAnsi="Times New Roman"/>
          <w:sz w:val="24"/>
          <w:szCs w:val="24"/>
        </w:rPr>
        <w:softHyphen/>
        <w:t>ного многообразия российского общества.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4"/>
          <w:szCs w:val="24"/>
        </w:rPr>
      </w:pPr>
    </w:p>
    <w:p w:rsidR="000C30A0" w:rsidRPr="002324D6" w:rsidRDefault="000C30A0" w:rsidP="002324D6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ind w:left="284" w:right="-31" w:hanging="284"/>
        <w:rPr>
          <w:rFonts w:ascii="Arial" w:hAnsi="Arial" w:cs="Arial"/>
          <w:sz w:val="24"/>
          <w:szCs w:val="24"/>
        </w:rPr>
      </w:pPr>
      <w:r w:rsidRPr="000C30A0">
        <w:rPr>
          <w:rFonts w:ascii="Arial" w:hAnsi="Arial" w:cs="Arial"/>
          <w:sz w:val="24"/>
          <w:szCs w:val="24"/>
        </w:rPr>
        <w:tab/>
      </w:r>
      <w:r w:rsidRPr="002324D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Изучение предмета способствует решению следующих </w:t>
      </w:r>
      <w:r w:rsidRPr="002324D6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задач: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sz w:val="24"/>
          <w:szCs w:val="24"/>
        </w:rPr>
      </w:pPr>
      <w:r w:rsidRPr="000C30A0">
        <w:rPr>
          <w:rFonts w:ascii="Times New Roman" w:hAnsi="Times New Roman"/>
          <w:sz w:val="24"/>
          <w:szCs w:val="24"/>
        </w:rPr>
        <w:t xml:space="preserve">1) </w:t>
      </w:r>
      <w:r w:rsidRPr="000C30A0">
        <w:rPr>
          <w:rFonts w:ascii="Times New Roman" w:eastAsia="Times New Roman" w:hAnsi="Times New Roman"/>
          <w:sz w:val="24"/>
          <w:szCs w:val="24"/>
        </w:rPr>
        <w:t>формирование уважительного отношения к семье, насе</w:t>
      </w:r>
      <w:r w:rsidRPr="000C30A0">
        <w:rPr>
          <w:rFonts w:ascii="Times New Roman" w:eastAsia="Times New Roman" w:hAnsi="Times New Roman"/>
          <w:sz w:val="24"/>
          <w:szCs w:val="24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sz w:val="24"/>
          <w:szCs w:val="24"/>
        </w:rPr>
      </w:pPr>
      <w:r w:rsidRPr="000C30A0">
        <w:rPr>
          <w:rFonts w:ascii="Times New Roman" w:hAnsi="Times New Roman"/>
          <w:sz w:val="24"/>
          <w:szCs w:val="24"/>
        </w:rPr>
        <w:t xml:space="preserve">2) </w:t>
      </w:r>
      <w:r w:rsidRPr="000C30A0">
        <w:rPr>
          <w:rFonts w:ascii="Times New Roman" w:eastAsia="Times New Roman" w:hAnsi="Times New Roman"/>
          <w:sz w:val="24"/>
          <w:szCs w:val="24"/>
        </w:rPr>
        <w:t>осознание ребёнком ценности, целостности и многообразия окружающего мира, своего места в нём;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sz w:val="24"/>
          <w:szCs w:val="24"/>
        </w:rPr>
      </w:pPr>
      <w:r w:rsidRPr="000C30A0">
        <w:rPr>
          <w:rFonts w:ascii="Times New Roman" w:hAnsi="Times New Roman"/>
          <w:sz w:val="24"/>
          <w:szCs w:val="24"/>
        </w:rPr>
        <w:t xml:space="preserve">3) </w:t>
      </w:r>
      <w:r w:rsidRPr="000C30A0">
        <w:rPr>
          <w:rFonts w:ascii="Times New Roman" w:eastAsia="Times New Roman" w:hAnsi="Times New Roman"/>
          <w:sz w:val="24"/>
          <w:szCs w:val="24"/>
        </w:rPr>
        <w:t>формирование модели безопасного поведения в условиях повседневной жизни и в различных опасных и чрезвычайных ситуациях;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sz w:val="24"/>
          <w:szCs w:val="24"/>
        </w:rPr>
      </w:pPr>
      <w:r w:rsidRPr="000C30A0">
        <w:rPr>
          <w:rFonts w:ascii="Times New Roman" w:hAnsi="Times New Roman"/>
          <w:sz w:val="24"/>
          <w:szCs w:val="24"/>
        </w:rPr>
        <w:t xml:space="preserve">4) </w:t>
      </w:r>
      <w:r w:rsidRPr="000C30A0">
        <w:rPr>
          <w:rFonts w:ascii="Times New Roman" w:eastAsia="Times New Roman" w:hAnsi="Times New Roman"/>
          <w:sz w:val="24"/>
          <w:szCs w:val="24"/>
        </w:rPr>
        <w:t>формирование психологической культуры и компетенции для обеспечения эффективного и безопасного взаимодействия в социуме.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2324D6" w:rsidRPr="00E9336D" w:rsidRDefault="002324D6" w:rsidP="002324D6">
      <w:pPr>
        <w:tabs>
          <w:tab w:val="left" w:pos="4530"/>
        </w:tabs>
        <w:rPr>
          <w:rFonts w:ascii="Times New Roman" w:hAnsi="Times New Roman"/>
          <w:sz w:val="24"/>
          <w:szCs w:val="24"/>
        </w:rPr>
      </w:pPr>
      <w:r w:rsidRPr="00E9336D">
        <w:rPr>
          <w:rFonts w:ascii="Times New Roman" w:hAnsi="Times New Roman"/>
          <w:b/>
          <w:color w:val="000000"/>
          <w:sz w:val="24"/>
          <w:szCs w:val="24"/>
        </w:rPr>
        <w:t>Для реализации программного содержания используются:</w:t>
      </w:r>
    </w:p>
    <w:p w:rsidR="002324D6" w:rsidRPr="00032CAF" w:rsidRDefault="002324D6" w:rsidP="002324D6">
      <w:pPr>
        <w:pStyle w:val="a3"/>
        <w:numPr>
          <w:ilvl w:val="0"/>
          <w:numId w:val="2"/>
        </w:numPr>
        <w:spacing w:before="60" w:after="60" w:line="264" w:lineRule="auto"/>
        <w:jc w:val="both"/>
        <w:rPr>
          <w:iCs/>
        </w:rPr>
      </w:pPr>
      <w:r w:rsidRPr="00032CAF">
        <w:t>А.А Плешаков</w:t>
      </w:r>
      <w:r w:rsidRPr="00032CAF">
        <w:rPr>
          <w:iCs/>
        </w:rPr>
        <w:t xml:space="preserve"> Окружающий мир. Учебник. 1  кла</w:t>
      </w:r>
      <w:r w:rsidR="00AA131D">
        <w:rPr>
          <w:iCs/>
        </w:rPr>
        <w:t>сс. В 2 Ч. М.: Просвещение, 2012</w:t>
      </w:r>
      <w:r w:rsidRPr="00032CAF">
        <w:rPr>
          <w:iCs/>
        </w:rPr>
        <w:t>.</w:t>
      </w:r>
    </w:p>
    <w:p w:rsidR="002324D6" w:rsidRPr="00032CAF" w:rsidRDefault="002324D6" w:rsidP="002324D6">
      <w:pPr>
        <w:pStyle w:val="a3"/>
        <w:numPr>
          <w:ilvl w:val="0"/>
          <w:numId w:val="2"/>
        </w:numPr>
        <w:spacing w:before="60" w:after="60" w:line="264" w:lineRule="auto"/>
        <w:jc w:val="both"/>
        <w:rPr>
          <w:iCs/>
        </w:rPr>
      </w:pPr>
      <w:r w:rsidRPr="00032CAF">
        <w:rPr>
          <w:iCs/>
        </w:rPr>
        <w:t>А.А. Плешаков Окружающий мир. Рабочая тетрадь. 1 класс. В  2 Ч. М.: Просвещение, 2012.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A52527" w:rsidRPr="000C30A0" w:rsidRDefault="008E3E49" w:rsidP="00A52527">
      <w:pPr>
        <w:shd w:val="clear" w:color="auto" w:fill="FFFFFF"/>
        <w:autoSpaceDE w:val="0"/>
        <w:autoSpaceDN w:val="0"/>
        <w:adjustRightInd w:val="0"/>
        <w:ind w:firstLine="567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Рабочая программа составлена</w:t>
      </w:r>
      <w:r w:rsidR="00A52527">
        <w:rPr>
          <w:rFonts w:ascii="Times New Roman" w:eastAsia="Times New Roman" w:hAnsi="Times New Roman"/>
          <w:sz w:val="24"/>
          <w:szCs w:val="24"/>
          <w:lang w:eastAsia="ru-RU"/>
        </w:rPr>
        <w:t xml:space="preserve"> на 65 часов, изменения произошли в связи с праздничными днями (4 ноября,), </w:t>
      </w:r>
      <w:r w:rsidR="00A52527">
        <w:rPr>
          <w:rFonts w:ascii="Times New Roman" w:hAnsi="Times New Roman"/>
          <w:sz w:val="24"/>
          <w:szCs w:val="24"/>
        </w:rPr>
        <w:t xml:space="preserve">в том числе на проведение проектных работ </w:t>
      </w:r>
      <w:r w:rsidR="00A52527" w:rsidRPr="00337FC3">
        <w:rPr>
          <w:rFonts w:ascii="Times New Roman" w:hAnsi="Times New Roman"/>
          <w:sz w:val="24"/>
          <w:szCs w:val="24"/>
        </w:rPr>
        <w:t xml:space="preserve">– </w:t>
      </w:r>
      <w:r w:rsidR="00A52527">
        <w:rPr>
          <w:rFonts w:ascii="Times New Roman" w:hAnsi="Times New Roman"/>
          <w:sz w:val="24"/>
          <w:szCs w:val="24"/>
        </w:rPr>
        <w:t>4 урока, 12 практических работ.</w:t>
      </w:r>
    </w:p>
    <w:p w:rsidR="00A52527" w:rsidRPr="00337FC3" w:rsidRDefault="00A52527" w:rsidP="00A52527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C30A0" w:rsidRPr="000C30A0" w:rsidRDefault="000C30A0" w:rsidP="00A52527">
      <w:pPr>
        <w:widowControl w:val="0"/>
        <w:shd w:val="clear" w:color="auto" w:fill="FFFFFF"/>
        <w:tabs>
          <w:tab w:val="left" w:pos="0"/>
          <w:tab w:val="left" w:pos="142"/>
          <w:tab w:val="left" w:pos="284"/>
          <w:tab w:val="left" w:leader="underscore" w:pos="6070"/>
          <w:tab w:val="left" w:pos="14317"/>
        </w:tabs>
        <w:autoSpaceDE w:val="0"/>
        <w:autoSpaceDN w:val="0"/>
        <w:adjustRightInd w:val="0"/>
        <w:ind w:right="111"/>
        <w:rPr>
          <w:rFonts w:ascii="Times New Roman" w:eastAsia="Times New Roman" w:hAnsi="Times New Roman"/>
          <w:sz w:val="24"/>
          <w:szCs w:val="24"/>
        </w:rPr>
      </w:pPr>
    </w:p>
    <w:p w:rsidR="000C30A0" w:rsidRDefault="00032CAF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Требования к уровню подготовки учащихся:</w:t>
      </w:r>
    </w:p>
    <w:p w:rsidR="007B6E40" w:rsidRPr="007B6E40" w:rsidRDefault="007B6E40" w:rsidP="007B6E4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 результате изучения окружающего мира учащиеся научатся:</w:t>
      </w:r>
    </w:p>
    <w:p w:rsidR="00032CAF" w:rsidRDefault="00032CAF" w:rsidP="00032CAF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 w:rsidRPr="00032CAF">
        <w:t xml:space="preserve">Распознавать </w:t>
      </w:r>
      <w:r>
        <w:t>неживую и живую природу; растения дикорастущие и культурные; деревья, кустарники, травы, животных диких и домашних; насекомых, рыб</w:t>
      </w:r>
      <w:r w:rsidR="00F043EB">
        <w:t>, п</w:t>
      </w:r>
      <w:r>
        <w:t>тиц.</w:t>
      </w:r>
    </w:p>
    <w:p w:rsidR="00032CAF" w:rsidRDefault="00032CAF" w:rsidP="00032CAF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t>Распознавать основные признаки времен года; некоторые охраняемые растения</w:t>
      </w:r>
      <w:r w:rsidR="00F043EB">
        <w:t xml:space="preserve"> растений</w:t>
      </w:r>
      <w:r>
        <w:t xml:space="preserve"> и животных</w:t>
      </w:r>
      <w:r w:rsidR="00F043EB">
        <w:t xml:space="preserve"> своей местности;</w:t>
      </w:r>
    </w:p>
    <w:p w:rsidR="00F043EB" w:rsidRDefault="00F043EB" w:rsidP="00032CAF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t>Приводить примеры представителей  разных групп растений (дикорастущих и культурных, хвойных  и лиственных деревьев и трав), животных;</w:t>
      </w:r>
    </w:p>
    <w:p w:rsidR="00F043EB" w:rsidRDefault="00F043EB" w:rsidP="00032CAF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t>Характеризовать изученные группы растений, животных, называя их существенные признаки, описывая особенности внешнего (по плану, предложенному учителем)</w:t>
      </w:r>
    </w:p>
    <w:p w:rsidR="00F043EB" w:rsidRDefault="00F043EB" w:rsidP="00032CAF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t>Характеризовать признаки времен года</w:t>
      </w:r>
    </w:p>
    <w:p w:rsidR="00F043EB" w:rsidRDefault="00F043EB" w:rsidP="00032CAF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t xml:space="preserve">Объяснять значения </w:t>
      </w:r>
      <w:r w:rsidR="007B6E40">
        <w:t>используемых условных знаков ( в учебнике. В рабочей тетради, дорожных знаков и др.)</w:t>
      </w:r>
    </w:p>
    <w:p w:rsidR="007B6E40" w:rsidRDefault="007B6E40" w:rsidP="00032CAF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lastRenderedPageBreak/>
        <w:t>Находить факты экологического неблагополучия в окружающей среде;</w:t>
      </w:r>
    </w:p>
    <w:p w:rsidR="007B6E40" w:rsidRDefault="007B6E40" w:rsidP="00032CAF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t>Понимать правила поведения в природе;</w:t>
      </w:r>
    </w:p>
    <w:p w:rsidR="007B6E40" w:rsidRDefault="007B6E40" w:rsidP="00032CAF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t>Называть свой адрес в мире и в своем населенном пункте;</w:t>
      </w:r>
    </w:p>
    <w:p w:rsidR="007B6E40" w:rsidRDefault="007B6E40" w:rsidP="00032CAF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t>Называть виды транспорта, наиболее распространенные профессии;</w:t>
      </w:r>
    </w:p>
    <w:p w:rsidR="007B6E40" w:rsidRDefault="007B6E40" w:rsidP="00032CAF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t>Называть правила личной гигиены, особенности охраны здоровья в разные времена года, правила безопасного поведения на улице, в быту, на воде, при контактах с людьми;</w:t>
      </w:r>
    </w:p>
    <w:p w:rsidR="007B6E40" w:rsidRPr="00032CAF" w:rsidRDefault="007B6E40" w:rsidP="00032CAF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t xml:space="preserve">Называть имена отчества родителей. Основные формы приветствия, просьбы, благодарности, извинения, прощания, знать о культуре поведения в общественных местах. 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eastAsia="Times New Roman" w:hAnsi="Times New Roman"/>
          <w:b/>
          <w:sz w:val="24"/>
          <w:szCs w:val="24"/>
          <w:lang w:eastAsia="ru-RU"/>
        </w:rPr>
        <w:t>Результаты изучения курса</w:t>
      </w:r>
    </w:p>
    <w:p w:rsidR="000C30A0" w:rsidRPr="000C30A0" w:rsidRDefault="000C30A0" w:rsidP="000C30A0">
      <w:pPr>
        <w:widowControl w:val="0"/>
        <w:shd w:val="clear" w:color="auto" w:fill="FFFFFF"/>
        <w:tabs>
          <w:tab w:val="left" w:pos="0"/>
          <w:tab w:val="left" w:pos="284"/>
          <w:tab w:val="left" w:pos="14317"/>
        </w:tabs>
        <w:autoSpaceDE w:val="0"/>
        <w:autoSpaceDN w:val="0"/>
        <w:adjustRightInd w:val="0"/>
        <w:spacing w:before="252"/>
        <w:ind w:right="-31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0C30A0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Личностные результаты:</w:t>
      </w:r>
    </w:p>
    <w:p w:rsidR="000C30A0" w:rsidRPr="000C30A0" w:rsidRDefault="000C30A0" w:rsidP="000C30A0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1)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формирование основ российской гражданской иден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тации;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2)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формирование целостного, социально ориентированного взгляда на мир в его органичном единстве и разнообразии при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роды, народов, культур и религий;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3)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формирование уважительного отношения к иному мне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нию, истории и культуре других народов;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4)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овладение начальными навыками адаптации в динамично изменяющемся и развивающемся мире;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5)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принятие и освоение социальной роли обучающегося, развитие мотивов учебной деятельности и формирование лич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ностного смысла учения;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6)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7)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формирование эстетических потребностей, ценностей и чувств;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8)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развитие этических чувств, доброжелательности и эмо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ционально-нравственной отзывчивости, понимания и сопере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живания чувствам других людей;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9)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развитие навыков сотрудничества со взрослыми и свер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10)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формирование установки на безопасный, здоровый об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0C30A0" w:rsidRPr="000C30A0" w:rsidRDefault="000C30A0" w:rsidP="000C30A0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before="252"/>
        <w:ind w:right="-31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0C30A0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Метапредметные результаты: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1)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2)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освоение способов решения проблем творческого и по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искового характера;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3)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фективные способы достижения результата;</w:t>
      </w:r>
    </w:p>
    <w:p w:rsidR="000C30A0" w:rsidRPr="000C30A0" w:rsidRDefault="000C30A0" w:rsidP="000C30A0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4)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5)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освоение начальных форм познавательной и личностной рефлексии;</w:t>
      </w:r>
      <w:r w:rsidRPr="000C30A0">
        <w:rPr>
          <w:rFonts w:ascii="Arial" w:eastAsia="Times New Roman" w:hAnsi="Times New Roman" w:cs="Arial"/>
          <w:sz w:val="24"/>
          <w:szCs w:val="24"/>
          <w:lang w:eastAsia="ru-RU"/>
        </w:rPr>
        <w:t xml:space="preserve"> 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lastRenderedPageBreak/>
        <w:t xml:space="preserve">6)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использование знаково-символических средств пред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ставления информации для создания моделей изучаемых объ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ектов и процессов, схем решения учебных и практических задач;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7)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активное использование речевых средств и средств ин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формационных и коммуникационных технологий (ИКТ) для решения коммуникативных и познавательных задач;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8)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использование различных способов поиска (в справочных источниках и открытом учебном информационном простран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муникативными и познавательными задачами и технологиями учебного предмета «Окружающий мир»;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9)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овладение логическими действиями сравнения, анализа, синтеза, обобщения, классификации по родовидовым при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10)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готовность слушать собеседника и вести диалог; готов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11)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12)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овладение начальными сведениями о сущности и осо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ющий мир»;</w:t>
      </w:r>
      <w:r w:rsidRPr="000C30A0">
        <w:rPr>
          <w:rFonts w:ascii="Arial" w:eastAsia="Times New Roman" w:hAnsi="Times New Roman" w:cs="Arial"/>
          <w:sz w:val="24"/>
          <w:szCs w:val="24"/>
          <w:lang w:eastAsia="ru-RU"/>
        </w:rPr>
        <w:t xml:space="preserve"> 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13)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0C30A0" w:rsidRPr="000C30A0" w:rsidRDefault="000C30A0" w:rsidP="000C30A0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14)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умение работать в материальной и информационной сре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0C30A0" w:rsidRPr="000C30A0" w:rsidRDefault="000C30A0" w:rsidP="000C30A0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before="252"/>
        <w:ind w:right="-31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0C30A0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Предметные результаты: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1)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понимание особой роли России в мировой истории, вос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питание чувства гордости за национальные свершения, откры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тия, победы;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2)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 уважительного отношения к России, родному краю, своей семье, истории, культуре, природе нашей страны, её современной жизни;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3)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здоровьесберегающего поведения в природной и социальной среде;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4)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освоение доступных способов изучения природы и обще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ства (наблюдение, запись, измерение, опыт, сравнение, клас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сификация и др. с получением информации из семейных ар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хивов, от окружающих людей, в открытом информационном пространстве);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5)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развитие навыков устанавливать и выявлять причинно-следственные связи в окружающем мире.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C30A0" w:rsidRPr="000C30A0" w:rsidRDefault="000C30A0" w:rsidP="007B6E40">
      <w:pPr>
        <w:shd w:val="clear" w:color="auto" w:fill="FFFFFF"/>
        <w:autoSpaceDE w:val="0"/>
        <w:autoSpaceDN w:val="0"/>
        <w:adjustRightInd w:val="0"/>
        <w:ind w:firstLine="567"/>
        <w:rPr>
          <w:rFonts w:ascii="Arial" w:eastAsia="Times New Roman" w:hAnsi="Arial"/>
          <w:b/>
          <w:bCs/>
          <w:sz w:val="24"/>
          <w:szCs w:val="24"/>
          <w:lang w:eastAsia="ru-RU"/>
        </w:rPr>
      </w:pP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Arial" w:eastAsia="Times New Roman" w:hAnsi="Arial"/>
          <w:b/>
          <w:bCs/>
          <w:sz w:val="24"/>
          <w:szCs w:val="24"/>
          <w:lang w:eastAsia="ru-RU"/>
        </w:rPr>
      </w:pPr>
    </w:p>
    <w:p w:rsidR="007B6E40" w:rsidRPr="00E9336D" w:rsidRDefault="007B6E40" w:rsidP="007B6E40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УЧЕБНО-ТЕМАТИЧЕСКОЕ ПЛАНИРОВАНИЕ</w:t>
      </w:r>
    </w:p>
    <w:p w:rsidR="007B6E40" w:rsidRPr="00E9336D" w:rsidRDefault="007B6E40" w:rsidP="007B6E40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6"/>
        <w:gridCol w:w="3185"/>
        <w:gridCol w:w="1701"/>
        <w:gridCol w:w="2127"/>
        <w:gridCol w:w="2693"/>
        <w:gridCol w:w="3621"/>
      </w:tblGrid>
      <w:tr w:rsidR="007B6E40" w:rsidRPr="00E9336D" w:rsidTr="00333826">
        <w:tc>
          <w:tcPr>
            <w:tcW w:w="526" w:type="dxa"/>
          </w:tcPr>
          <w:p w:rsidR="007B6E40" w:rsidRPr="00E9336D" w:rsidRDefault="007B6E40" w:rsidP="003338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 w:eastAsia="ru-RU"/>
              </w:rPr>
            </w:pPr>
            <w:r w:rsidRPr="00E9336D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 w:eastAsia="ru-RU"/>
              </w:rPr>
              <w:t>№</w:t>
            </w:r>
          </w:p>
        </w:tc>
        <w:tc>
          <w:tcPr>
            <w:tcW w:w="3185" w:type="dxa"/>
          </w:tcPr>
          <w:p w:rsidR="007B6E40" w:rsidRPr="00E9336D" w:rsidRDefault="007B6E40" w:rsidP="003338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E9336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Наименование разделов и тем</w:t>
            </w:r>
          </w:p>
        </w:tc>
        <w:tc>
          <w:tcPr>
            <w:tcW w:w="1701" w:type="dxa"/>
          </w:tcPr>
          <w:p w:rsidR="007B6E40" w:rsidRPr="00E9336D" w:rsidRDefault="007B6E40" w:rsidP="003338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Кол-во часов по примерной </w:t>
            </w:r>
            <w:r w:rsidRPr="00E933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программе </w:t>
            </w:r>
          </w:p>
        </w:tc>
        <w:tc>
          <w:tcPr>
            <w:tcW w:w="2127" w:type="dxa"/>
          </w:tcPr>
          <w:p w:rsidR="007B6E40" w:rsidRPr="00E9336D" w:rsidRDefault="007B6E40" w:rsidP="003338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E9336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lastRenderedPageBreak/>
              <w:t>Всего часов</w:t>
            </w:r>
          </w:p>
        </w:tc>
        <w:tc>
          <w:tcPr>
            <w:tcW w:w="2693" w:type="dxa"/>
          </w:tcPr>
          <w:p w:rsidR="007B6E40" w:rsidRPr="00E9336D" w:rsidRDefault="007B6E40" w:rsidP="003338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E9336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Примечание </w:t>
            </w:r>
          </w:p>
        </w:tc>
        <w:tc>
          <w:tcPr>
            <w:tcW w:w="3621" w:type="dxa"/>
          </w:tcPr>
          <w:p w:rsidR="007B6E40" w:rsidRPr="00E9336D" w:rsidRDefault="007B6E40" w:rsidP="003338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E9336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Форма контроля </w:t>
            </w:r>
          </w:p>
        </w:tc>
      </w:tr>
      <w:tr w:rsidR="007B6E40" w:rsidRPr="00E9336D" w:rsidTr="00333826">
        <w:tc>
          <w:tcPr>
            <w:tcW w:w="526" w:type="dxa"/>
          </w:tcPr>
          <w:p w:rsidR="007B6E40" w:rsidRPr="00E9336D" w:rsidRDefault="007B6E40" w:rsidP="003338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933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3185" w:type="dxa"/>
          </w:tcPr>
          <w:p w:rsidR="007B6E40" w:rsidRPr="00E9336D" w:rsidRDefault="007B6E40" w:rsidP="003338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Задавайте вопросы</w:t>
            </w:r>
          </w:p>
        </w:tc>
        <w:tc>
          <w:tcPr>
            <w:tcW w:w="1701" w:type="dxa"/>
          </w:tcPr>
          <w:p w:rsidR="007B6E40" w:rsidRPr="00E9336D" w:rsidRDefault="007B6E40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7B6E40" w:rsidRPr="00E9336D" w:rsidRDefault="00333826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:rsidR="007B6E40" w:rsidRPr="00E9336D" w:rsidRDefault="007B6E40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</w:tcPr>
          <w:p w:rsidR="007B6E40" w:rsidRPr="009B26CD" w:rsidRDefault="007B6E40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B6E40" w:rsidRPr="00E9336D" w:rsidTr="00333826">
        <w:tc>
          <w:tcPr>
            <w:tcW w:w="526" w:type="dxa"/>
          </w:tcPr>
          <w:p w:rsidR="007B6E40" w:rsidRPr="00E9336D" w:rsidRDefault="007B6E40" w:rsidP="003338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933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185" w:type="dxa"/>
          </w:tcPr>
          <w:p w:rsidR="007B6E40" w:rsidRPr="00E9336D" w:rsidRDefault="007B6E40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Кто и что?</w:t>
            </w:r>
          </w:p>
        </w:tc>
        <w:tc>
          <w:tcPr>
            <w:tcW w:w="1701" w:type="dxa"/>
          </w:tcPr>
          <w:p w:rsidR="007B6E40" w:rsidRPr="00E9336D" w:rsidRDefault="007B6E40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27" w:type="dxa"/>
          </w:tcPr>
          <w:p w:rsidR="007B6E40" w:rsidRPr="00E9336D" w:rsidRDefault="00333826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93" w:type="dxa"/>
          </w:tcPr>
          <w:p w:rsidR="007B6E40" w:rsidRPr="00E9336D" w:rsidRDefault="007B6E40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</w:tcPr>
          <w:p w:rsidR="007B6E40" w:rsidRDefault="00333826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19.11 Проект « Моя малая Родина»</w:t>
            </w:r>
          </w:p>
          <w:p w:rsidR="009B4278" w:rsidRPr="00E9336D" w:rsidRDefault="009B4278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практических уроков</w:t>
            </w:r>
          </w:p>
        </w:tc>
      </w:tr>
      <w:tr w:rsidR="007B6E40" w:rsidRPr="00E9336D" w:rsidTr="00333826">
        <w:tc>
          <w:tcPr>
            <w:tcW w:w="526" w:type="dxa"/>
          </w:tcPr>
          <w:p w:rsidR="007B6E40" w:rsidRPr="00E9336D" w:rsidRDefault="007B6E40" w:rsidP="003338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85" w:type="dxa"/>
          </w:tcPr>
          <w:p w:rsidR="007B6E40" w:rsidRPr="00E9336D" w:rsidRDefault="007B6E40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Как, куда и откуда?</w:t>
            </w:r>
          </w:p>
        </w:tc>
        <w:tc>
          <w:tcPr>
            <w:tcW w:w="1701" w:type="dxa"/>
          </w:tcPr>
          <w:p w:rsidR="007B6E40" w:rsidRPr="00E9336D" w:rsidRDefault="007B6E40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</w:tcPr>
          <w:p w:rsidR="007B6E40" w:rsidRPr="00E9336D" w:rsidRDefault="00333826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3" w:type="dxa"/>
          </w:tcPr>
          <w:p w:rsidR="007B6E40" w:rsidRPr="00E9336D" w:rsidRDefault="007B6E40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</w:tcPr>
          <w:p w:rsidR="009B4278" w:rsidRDefault="00333826" w:rsidP="00333826">
            <w:pPr>
              <w:spacing w:line="48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14.01 </w:t>
            </w:r>
            <w:r w:rsidR="00451F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роект «Моя семья</w:t>
            </w:r>
          </w:p>
          <w:p w:rsidR="009B4278" w:rsidRPr="00E9336D" w:rsidRDefault="009B4278" w:rsidP="00333826">
            <w:pPr>
              <w:spacing w:line="48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 практических уроков </w:t>
            </w:r>
          </w:p>
        </w:tc>
      </w:tr>
      <w:tr w:rsidR="007B6E40" w:rsidRPr="00E9336D" w:rsidTr="00333826">
        <w:tc>
          <w:tcPr>
            <w:tcW w:w="526" w:type="dxa"/>
          </w:tcPr>
          <w:p w:rsidR="007B6E40" w:rsidRPr="00E9336D" w:rsidRDefault="007B6E40" w:rsidP="003338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933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185" w:type="dxa"/>
          </w:tcPr>
          <w:p w:rsidR="007B6E40" w:rsidRPr="00E9336D" w:rsidRDefault="007B6E40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Где, когда?</w:t>
            </w:r>
          </w:p>
        </w:tc>
        <w:tc>
          <w:tcPr>
            <w:tcW w:w="1701" w:type="dxa"/>
          </w:tcPr>
          <w:p w:rsidR="007B6E40" w:rsidRPr="00E9336D" w:rsidRDefault="007B6E40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7" w:type="dxa"/>
          </w:tcPr>
          <w:p w:rsidR="007B6E40" w:rsidRPr="00E9336D" w:rsidRDefault="00333826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3" w:type="dxa"/>
          </w:tcPr>
          <w:p w:rsidR="007B6E40" w:rsidRPr="00E9336D" w:rsidRDefault="007B6E40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</w:tcPr>
          <w:p w:rsidR="007B6E40" w:rsidRDefault="00451FCF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03.03 Проект – «Мой класс и моя школа»</w:t>
            </w:r>
          </w:p>
          <w:p w:rsidR="009B4278" w:rsidRPr="00E9336D" w:rsidRDefault="009B4278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практический урок </w:t>
            </w:r>
          </w:p>
        </w:tc>
      </w:tr>
      <w:tr w:rsidR="007B6E40" w:rsidRPr="00E9336D" w:rsidTr="00333826">
        <w:tc>
          <w:tcPr>
            <w:tcW w:w="526" w:type="dxa"/>
          </w:tcPr>
          <w:p w:rsidR="007B6E40" w:rsidRPr="00E9336D" w:rsidRDefault="007B6E40" w:rsidP="003338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933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185" w:type="dxa"/>
          </w:tcPr>
          <w:p w:rsidR="007B6E40" w:rsidRPr="00E9336D" w:rsidRDefault="007B6E40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Почему и зачем?</w:t>
            </w:r>
          </w:p>
        </w:tc>
        <w:tc>
          <w:tcPr>
            <w:tcW w:w="1701" w:type="dxa"/>
          </w:tcPr>
          <w:p w:rsidR="007B6E40" w:rsidRPr="00E9336D" w:rsidRDefault="007B6E40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338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</w:tcPr>
          <w:p w:rsidR="007B6E40" w:rsidRPr="00E9336D" w:rsidRDefault="00333826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</w:tcPr>
          <w:p w:rsidR="007B6E40" w:rsidRPr="00E9336D" w:rsidRDefault="00451FCF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час выпал за счет праздничных дней.</w:t>
            </w:r>
          </w:p>
        </w:tc>
        <w:tc>
          <w:tcPr>
            <w:tcW w:w="3621" w:type="dxa"/>
          </w:tcPr>
          <w:p w:rsidR="007B6E40" w:rsidRPr="00604AF9" w:rsidRDefault="00451FCF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07.04  Проект – «Мои домашние пмитомцы»</w:t>
            </w:r>
          </w:p>
        </w:tc>
      </w:tr>
      <w:tr w:rsidR="007B6E40" w:rsidRPr="00E9336D" w:rsidTr="00333826">
        <w:tc>
          <w:tcPr>
            <w:tcW w:w="526" w:type="dxa"/>
          </w:tcPr>
          <w:p w:rsidR="007B6E40" w:rsidRPr="00E9336D" w:rsidRDefault="007B6E40" w:rsidP="003338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85" w:type="dxa"/>
          </w:tcPr>
          <w:p w:rsidR="007B6E40" w:rsidRPr="00E9336D" w:rsidRDefault="007B6E40" w:rsidP="003338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</w:tcPr>
          <w:p w:rsidR="007B6E40" w:rsidRPr="00E9336D" w:rsidRDefault="00333826" w:rsidP="003338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часов</w:t>
            </w:r>
          </w:p>
        </w:tc>
        <w:tc>
          <w:tcPr>
            <w:tcW w:w="2127" w:type="dxa"/>
          </w:tcPr>
          <w:p w:rsidR="007B6E40" w:rsidRPr="00E9336D" w:rsidRDefault="00333826" w:rsidP="003338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65 </w:t>
            </w:r>
            <w:r w:rsidR="007B6E40" w:rsidRPr="00E93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часов </w:t>
            </w:r>
          </w:p>
        </w:tc>
        <w:tc>
          <w:tcPr>
            <w:tcW w:w="2693" w:type="dxa"/>
          </w:tcPr>
          <w:p w:rsidR="007B6E40" w:rsidRPr="00E9336D" w:rsidRDefault="007B6E40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</w:tcPr>
          <w:p w:rsidR="007B6E40" w:rsidRPr="00E9336D" w:rsidRDefault="007B6E40" w:rsidP="003338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B6E40" w:rsidRPr="00E9336D" w:rsidRDefault="007B6E40" w:rsidP="007B6E40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</w:t>
      </w:r>
    </w:p>
    <w:p w:rsidR="007B6E40" w:rsidRDefault="007B6E40" w:rsidP="007B6E40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</w:t>
      </w:r>
    </w:p>
    <w:p w:rsidR="00333826" w:rsidRPr="00DA6771" w:rsidRDefault="00333826" w:rsidP="00333826">
      <w:pPr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DA6771">
        <w:rPr>
          <w:rFonts w:ascii="Times New Roman" w:hAnsi="Times New Roman"/>
          <w:b/>
          <w:smallCaps/>
          <w:sz w:val="24"/>
          <w:szCs w:val="24"/>
        </w:rPr>
        <w:t xml:space="preserve">Календарно-тематическое планирование </w:t>
      </w:r>
      <w:r>
        <w:rPr>
          <w:rFonts w:ascii="Times New Roman" w:hAnsi="Times New Roman"/>
          <w:b/>
          <w:smallCaps/>
          <w:sz w:val="24"/>
          <w:szCs w:val="24"/>
        </w:rPr>
        <w:t xml:space="preserve">по окружающему миру в первом классе </w:t>
      </w:r>
    </w:p>
    <w:p w:rsidR="00333826" w:rsidRDefault="00333826" w:rsidP="00333826">
      <w:pPr>
        <w:jc w:val="center"/>
        <w:rPr>
          <w:rFonts w:ascii="Arial" w:hAnsi="Arial" w:cs="Arial"/>
          <w:b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3"/>
        <w:gridCol w:w="660"/>
        <w:gridCol w:w="646"/>
        <w:gridCol w:w="34"/>
        <w:gridCol w:w="1513"/>
        <w:gridCol w:w="1027"/>
        <w:gridCol w:w="128"/>
        <w:gridCol w:w="25"/>
        <w:gridCol w:w="1909"/>
        <w:gridCol w:w="76"/>
        <w:gridCol w:w="2835"/>
        <w:gridCol w:w="2835"/>
        <w:gridCol w:w="2977"/>
      </w:tblGrid>
      <w:tr w:rsidR="00333826" w:rsidRPr="006405DF" w:rsidTr="00333826">
        <w:trPr>
          <w:trHeight w:val="550"/>
        </w:trPr>
        <w:tc>
          <w:tcPr>
            <w:tcW w:w="503" w:type="dxa"/>
            <w:vMerge w:val="restart"/>
            <w:vAlign w:val="center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60" w:type="dxa"/>
            <w:vMerge w:val="restart"/>
            <w:vAlign w:val="center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46" w:type="dxa"/>
            <w:vMerge w:val="restart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7" w:type="dxa"/>
            <w:gridSpan w:val="2"/>
            <w:vMerge w:val="restart"/>
            <w:vAlign w:val="center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</w:p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1027" w:type="dxa"/>
            <w:vMerge w:val="restart"/>
            <w:vAlign w:val="center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062" w:type="dxa"/>
            <w:gridSpan w:val="3"/>
            <w:vMerge w:val="restart"/>
            <w:vAlign w:val="center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</w:t>
            </w:r>
          </w:p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понятия урока</w:t>
            </w:r>
          </w:p>
        </w:tc>
        <w:tc>
          <w:tcPr>
            <w:tcW w:w="8723" w:type="dxa"/>
            <w:gridSpan w:val="4"/>
            <w:vAlign w:val="center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 xml:space="preserve">Планируемые предметные результаты </w:t>
            </w:r>
          </w:p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освоения материала</w:t>
            </w:r>
          </w:p>
        </w:tc>
      </w:tr>
      <w:tr w:rsidR="00333826" w:rsidRPr="006405DF" w:rsidTr="00333826">
        <w:trPr>
          <w:trHeight w:val="290"/>
        </w:trPr>
        <w:tc>
          <w:tcPr>
            <w:tcW w:w="503" w:type="dxa"/>
            <w:vMerge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  <w:vMerge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vMerge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7" w:type="dxa"/>
            <w:gridSpan w:val="2"/>
            <w:vMerge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7" w:type="dxa"/>
            <w:vMerge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62" w:type="dxa"/>
            <w:gridSpan w:val="3"/>
            <w:vMerge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11" w:type="dxa"/>
            <w:gridSpan w:val="2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</w:tc>
      </w:tr>
      <w:tr w:rsidR="00333826" w:rsidRPr="006405DF" w:rsidTr="00333826">
        <w:trPr>
          <w:trHeight w:val="275"/>
        </w:trPr>
        <w:tc>
          <w:tcPr>
            <w:tcW w:w="15168" w:type="dxa"/>
            <w:gridSpan w:val="13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Задавайте вопросы – 1 час</w:t>
            </w:r>
          </w:p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четверть (16</w:t>
            </w: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333826" w:rsidRPr="006405DF" w:rsidTr="00333826">
        <w:trPr>
          <w:trHeight w:val="3651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2.09</w:t>
            </w:r>
          </w:p>
        </w:tc>
        <w:tc>
          <w:tcPr>
            <w:tcW w:w="646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Задавайте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вопросы! </w:t>
            </w:r>
          </w:p>
          <w:p w:rsidR="00333826" w:rsidRPr="006405DF" w:rsidRDefault="00333826" w:rsidP="003338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УИНМ</w:t>
            </w:r>
            <w:r w:rsidRPr="006405DF">
              <w:rPr>
                <w:rStyle w:val="aa"/>
                <w:rFonts w:ascii="Times New Roman" w:hAnsi="Times New Roman"/>
                <w:sz w:val="24"/>
                <w:szCs w:val="24"/>
              </w:rPr>
              <w:footnoteReference w:id="2"/>
            </w:r>
          </w:p>
        </w:tc>
        <w:tc>
          <w:tcPr>
            <w:tcW w:w="2062" w:type="dxa"/>
            <w:gridSpan w:val="3"/>
          </w:tcPr>
          <w:p w:rsidR="00333826" w:rsidRPr="006405DF" w:rsidRDefault="00333826" w:rsidP="00333826">
            <w:pPr>
              <w:keepNext/>
              <w:keepLines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Знакомство с учебником и учебными пособиями (рабочей тетрадью, сборником тестов, атласом-определителем). Знакомство с постоянными персонажами учебника – Муравьем Вопросиком и Мудрой Черепахой.</w:t>
            </w:r>
          </w:p>
        </w:tc>
        <w:tc>
          <w:tcPr>
            <w:tcW w:w="2911" w:type="dxa"/>
            <w:gridSpan w:val="2"/>
          </w:tcPr>
          <w:p w:rsidR="00333826" w:rsidRPr="006405DF" w:rsidRDefault="00333826" w:rsidP="00333826">
            <w:pPr>
              <w:keepNext/>
              <w:keepLines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Сравнивать учебник и рабочую тетрадь. Осуществлять поиск необходимой информации (задавать вопросы о круге интересов и отвечать на них), анализировать, отбирать, обобщать полученную информацию.</w:t>
            </w:r>
          </w:p>
        </w:tc>
        <w:tc>
          <w:tcPr>
            <w:tcW w:w="2835" w:type="dxa"/>
          </w:tcPr>
          <w:p w:rsidR="00333826" w:rsidRPr="00DA6771" w:rsidRDefault="00333826" w:rsidP="00333826">
            <w:pPr>
              <w:pStyle w:val="a7"/>
              <w:keepNext/>
              <w:keepLines/>
              <w:spacing w:before="0" w:beforeAutospacing="0" w:after="0" w:afterAutospacing="0"/>
            </w:pPr>
            <w:r w:rsidRPr="00DA6771">
              <w:rPr>
                <w:rStyle w:val="c1"/>
              </w:rPr>
              <w:t xml:space="preserve">Определять и формулировать с помощью учителя цель деятельности на уроке; </w:t>
            </w:r>
            <w:r w:rsidRPr="00DA6771">
              <w:t>выделять в явлениях существенные и несущественные, необходимые и достаточные признаки.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keepNext/>
              <w:keepLines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Style w:val="c1"/>
                <w:rFonts w:ascii="Times New Roman" w:hAnsi="Times New Roman"/>
                <w:sz w:val="24"/>
                <w:szCs w:val="24"/>
              </w:rPr>
              <w:t>Определение под руководством педагога самых простых правил поведения при сотрудничестве. Понимание</w:t>
            </w:r>
            <w:r w:rsidRPr="006405DF">
              <w:rPr>
                <w:rFonts w:ascii="Times New Roman" w:hAnsi="Times New Roman"/>
                <w:sz w:val="24"/>
                <w:szCs w:val="24"/>
              </w:rPr>
              <w:t xml:space="preserve"> причин успеха и неудач в собственной учебе.</w:t>
            </w:r>
          </w:p>
        </w:tc>
      </w:tr>
      <w:tr w:rsidR="00333826" w:rsidRPr="006405DF" w:rsidTr="00333826">
        <w:trPr>
          <w:trHeight w:val="275"/>
        </w:trPr>
        <w:tc>
          <w:tcPr>
            <w:tcW w:w="15168" w:type="dxa"/>
            <w:gridSpan w:val="13"/>
          </w:tcPr>
          <w:p w:rsidR="00333826" w:rsidRPr="006405DF" w:rsidRDefault="00333826" w:rsidP="0033382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333826" w:rsidRPr="006405DF" w:rsidRDefault="00333826" w:rsidP="0033382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333826" w:rsidRPr="006405DF" w:rsidRDefault="00333826" w:rsidP="0033382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Раздел «Что и кто?» (20 часов)</w:t>
            </w:r>
          </w:p>
          <w:p w:rsidR="00333826" w:rsidRPr="006405DF" w:rsidRDefault="00333826" w:rsidP="0033382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333826" w:rsidRPr="006405DF" w:rsidRDefault="00333826" w:rsidP="00333826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333826" w:rsidRPr="006405DF" w:rsidTr="00333826">
        <w:trPr>
          <w:trHeight w:val="3086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3.09</w:t>
            </w:r>
          </w:p>
        </w:tc>
        <w:tc>
          <w:tcPr>
            <w:tcW w:w="646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Что такое Родина?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1934" w:type="dxa"/>
            <w:gridSpan w:val="2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Знакомство с целями и задачами раздела. Первоначальные сведения о народах России, её столице, о своей малой родине.</w:t>
            </w:r>
          </w:p>
        </w:tc>
        <w:tc>
          <w:tcPr>
            <w:tcW w:w="2911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5DF">
              <w:rPr>
                <w:rStyle w:val="c1"/>
                <w:rFonts w:ascii="Times New Roman" w:hAnsi="Times New Roman"/>
                <w:sz w:val="24"/>
                <w:szCs w:val="24"/>
              </w:rPr>
              <w:t>Ра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ботать с картинной картой России, </w:t>
            </w:r>
            <w:r w:rsidRPr="006405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актуализировать имеющиеся знания о природе и городах страны, занятиях жителей.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Сравнивать, различать </w:t>
            </w:r>
            <w:r w:rsidRPr="006405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описывать </w:t>
            </w:r>
            <w:r w:rsidRPr="006405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герб и флаг России;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рассказывать </w:t>
            </w:r>
            <w:r w:rsidRPr="006405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 «малой родине» и Москве как столице государства;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отвечать на итоговые вопросы.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Style w:val="c1c12"/>
                <w:rFonts w:ascii="Times New Roman" w:hAnsi="Times New Roman"/>
                <w:sz w:val="24"/>
                <w:szCs w:val="24"/>
              </w:rPr>
              <w:t>П</w:t>
            </w:r>
            <w:r w:rsidRPr="006405DF">
              <w:rPr>
                <w:rFonts w:ascii="Times New Roman" w:hAnsi="Times New Roman"/>
                <w:bCs/>
                <w:sz w:val="24"/>
                <w:szCs w:val="24"/>
              </w:rPr>
              <w:t xml:space="preserve">онимать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t xml:space="preserve">учебную задачу урока и стремиться её выполнить; </w:t>
            </w:r>
            <w:r w:rsidRPr="006405DF">
              <w:rPr>
                <w:rStyle w:val="c1"/>
                <w:rFonts w:ascii="Times New Roman" w:hAnsi="Times New Roman"/>
                <w:sz w:val="24"/>
                <w:szCs w:val="24"/>
              </w:rPr>
              <w:t>делать предварительный отбор источников информации,</w:t>
            </w:r>
            <w:r w:rsidRPr="006405DF">
              <w:rPr>
                <w:rStyle w:val="c1c12"/>
                <w:rFonts w:ascii="Times New Roman" w:hAnsi="Times New Roman"/>
                <w:sz w:val="24"/>
                <w:szCs w:val="24"/>
              </w:rPr>
              <w:t xml:space="preserve"> ориентироваться</w:t>
            </w:r>
            <w:r w:rsidRPr="006405DF">
              <w:rPr>
                <w:rStyle w:val="c1"/>
                <w:rFonts w:ascii="Times New Roman" w:hAnsi="Times New Roman"/>
                <w:sz w:val="24"/>
                <w:szCs w:val="24"/>
              </w:rPr>
              <w:t xml:space="preserve"> в учебнике;</w:t>
            </w:r>
            <w:r w:rsidRPr="006405DF">
              <w:rPr>
                <w:rFonts w:ascii="Times New Roman" w:hAnsi="Times New Roman"/>
                <w:sz w:val="24"/>
                <w:szCs w:val="24"/>
              </w:rPr>
              <w:t xml:space="preserve"> оценивать своё знание и незнание (с помощью учителя, самооценка); предлагать собственные способы решения.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sz w:val="24"/>
                <w:szCs w:val="24"/>
              </w:rPr>
            </w:pPr>
            <w:r w:rsidRPr="006405DF">
              <w:rPr>
                <w:rStyle w:val="c1"/>
                <w:rFonts w:ascii="Times New Roman" w:hAnsi="Times New Roman"/>
                <w:sz w:val="24"/>
                <w:szCs w:val="24"/>
              </w:rPr>
              <w:t>В предложенных педагогом ситуациях общения и сотрудничества делать выбор, как поступить.</w:t>
            </w:r>
          </w:p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Оценивать свои достижения на уроке.</w:t>
            </w:r>
          </w:p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9.09</w:t>
            </w:r>
          </w:p>
        </w:tc>
        <w:tc>
          <w:tcPr>
            <w:tcW w:w="646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Что мы знаем о народах России?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1934" w:type="dxa"/>
            <w:gridSpan w:val="2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Многонациональный характер населения России. Знакомство с национальными праздниками народов России. Знакомство с основными традиционными религиями. </w:t>
            </w:r>
          </w:p>
        </w:tc>
        <w:tc>
          <w:tcPr>
            <w:tcW w:w="2911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pacing w:val="-6"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pacing w:val="-6"/>
                <w:sz w:val="24"/>
                <w:szCs w:val="24"/>
                <w:lang w:eastAsia="ru-RU"/>
              </w:rPr>
              <w:t>Рассматривать иллюстрации учебника, сравнивать лица и национальные костюмы разных народов; рассказывать (по фотографиям) о национальных праздниках; обсуждать, чем различаются народы России и что связывает их в единую семью.</w:t>
            </w:r>
          </w:p>
        </w:tc>
        <w:tc>
          <w:tcPr>
            <w:tcW w:w="2835" w:type="dxa"/>
          </w:tcPr>
          <w:p w:rsidR="00333826" w:rsidRPr="00DA6771" w:rsidRDefault="00333826" w:rsidP="00333826">
            <w:pPr>
              <w:pStyle w:val="a7"/>
              <w:spacing w:before="0" w:beforeAutospacing="0" w:after="0" w:afterAutospacing="0"/>
            </w:pPr>
            <w:r w:rsidRPr="00DA6771">
              <w:rPr>
                <w:rStyle w:val="c1"/>
              </w:rPr>
              <w:t xml:space="preserve">Совместно с учителем и другими учениками </w:t>
            </w:r>
            <w:r w:rsidRPr="00DA6771">
              <w:rPr>
                <w:rStyle w:val="c1c12"/>
              </w:rPr>
              <w:t>давать</w:t>
            </w:r>
            <w:r w:rsidRPr="00DA6771">
              <w:rPr>
                <w:rStyle w:val="c1"/>
              </w:rPr>
              <w:t xml:space="preserve"> эмоциональную </w:t>
            </w:r>
            <w:r w:rsidRPr="00DA6771">
              <w:rPr>
                <w:rStyle w:val="c1c12"/>
              </w:rPr>
              <w:t>оценку</w:t>
            </w:r>
            <w:r w:rsidRPr="00DA6771">
              <w:rPr>
                <w:rStyle w:val="c1"/>
              </w:rPr>
              <w:t xml:space="preserve"> деятельности класса на уроке.</w:t>
            </w:r>
            <w:r w:rsidRPr="006405DF">
              <w:rPr>
                <w:bCs/>
              </w:rPr>
              <w:t xml:space="preserve"> Понимать учебную задачу урока и стремиться её выполнить, работать в группе.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Cs/>
                <w:sz w:val="24"/>
                <w:szCs w:val="24"/>
              </w:rPr>
              <w:t xml:space="preserve">Принимать новый статус «ученик»,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t>внутреннюю позицию школьника на уровне положительного отношения к школе.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10.09</w:t>
            </w:r>
          </w:p>
        </w:tc>
        <w:tc>
          <w:tcPr>
            <w:tcW w:w="646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Что мы знаем о Москве?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1934" w:type="dxa"/>
            <w:gridSpan w:val="2"/>
          </w:tcPr>
          <w:p w:rsidR="00333826" w:rsidRPr="006405DF" w:rsidRDefault="00333826" w:rsidP="00333826">
            <w:pPr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Знакомство с достопримечательностями Москвы (Кремль, Красная площадь, собор Василия Блаженного, метро, зоопарк и т.д.)</w:t>
            </w:r>
          </w:p>
        </w:tc>
        <w:tc>
          <w:tcPr>
            <w:tcW w:w="2911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Рассматривать иллюстрации учебника, извлекать из них нужную информацию о Москве; узнавать достопримечательности столицы;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33826" w:rsidRPr="00DA6771" w:rsidRDefault="00333826" w:rsidP="00333826">
            <w:pPr>
              <w:pStyle w:val="a7"/>
              <w:spacing w:before="0" w:beforeAutospacing="0" w:after="0" w:afterAutospacing="0"/>
            </w:pPr>
            <w:r w:rsidRPr="00DA6771">
              <w:rPr>
                <w:rStyle w:val="c1c12"/>
              </w:rPr>
              <w:t>Слушать</w:t>
            </w:r>
            <w:r w:rsidRPr="00DA6771">
              <w:rPr>
                <w:rStyle w:val="c1"/>
              </w:rPr>
              <w:t xml:space="preserve"> и</w:t>
            </w:r>
            <w:r w:rsidRPr="00DA6771">
              <w:rPr>
                <w:rStyle w:val="apple-converted-space"/>
              </w:rPr>
              <w:t xml:space="preserve"> </w:t>
            </w:r>
            <w:r w:rsidRPr="00DA6771">
              <w:rPr>
                <w:rStyle w:val="c1c12"/>
              </w:rPr>
              <w:t xml:space="preserve">понимать </w:t>
            </w:r>
            <w:r w:rsidRPr="00DA6771">
              <w:rPr>
                <w:rStyle w:val="c1"/>
              </w:rPr>
              <w:t xml:space="preserve">речь других. Совместно договариваться о правилах общения и поведения в школе и следовать им. </w:t>
            </w:r>
            <w:r w:rsidRPr="006405DF">
              <w:rPr>
                <w:bCs/>
              </w:rPr>
              <w:t>Понимать учебную задачу урока и стремиться её вы</w:t>
            </w:r>
            <w:r w:rsidRPr="006405DF">
              <w:rPr>
                <w:bCs/>
                <w:lang w:val="en-US"/>
              </w:rPr>
              <w:t>-</w:t>
            </w:r>
            <w:r w:rsidRPr="006405DF">
              <w:rPr>
                <w:bCs/>
              </w:rPr>
              <w:t>полнить.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Принимать и осваивать социальную роль обучающегося. Осознавать собственные мотивы учебной деятельности и личностного смысла учения.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16.09</w:t>
            </w:r>
          </w:p>
        </w:tc>
        <w:tc>
          <w:tcPr>
            <w:tcW w:w="646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Проект «Моя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малая Родина».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</w:tcPr>
          <w:p w:rsidR="00333826" w:rsidRPr="006405DF" w:rsidRDefault="00333826" w:rsidP="00333826">
            <w:pPr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Урок-</w:t>
            </w: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проект.</w:t>
            </w:r>
          </w:p>
        </w:tc>
        <w:tc>
          <w:tcPr>
            <w:tcW w:w="1934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Подготовка к выполнению проекта: знакомство с материалами учебника, распределение заданий, обсуждение способов и сроков работы.</w:t>
            </w:r>
          </w:p>
        </w:tc>
        <w:tc>
          <w:tcPr>
            <w:tcW w:w="2911" w:type="dxa"/>
            <w:gridSpan w:val="2"/>
          </w:tcPr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 помощью взрослых фотографировать наиболее значимые достопримечательности своей малой родины; находить в семейном фотоархиве соответствующий материал; интервьюировать членов своей семьи об истории своей малой родины.</w:t>
            </w:r>
          </w:p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Style w:val="c1c12"/>
                <w:rFonts w:ascii="Times New Roman" w:hAnsi="Times New Roman"/>
                <w:sz w:val="24"/>
                <w:szCs w:val="24"/>
              </w:rPr>
              <w:t>Слушать</w:t>
            </w:r>
            <w:r w:rsidRPr="006405DF">
              <w:rPr>
                <w:rStyle w:val="c1"/>
                <w:rFonts w:ascii="Times New Roman" w:hAnsi="Times New Roman"/>
                <w:sz w:val="24"/>
                <w:szCs w:val="24"/>
              </w:rPr>
              <w:t xml:space="preserve"> и </w:t>
            </w:r>
            <w:r w:rsidRPr="006405DF">
              <w:rPr>
                <w:rStyle w:val="c1c12"/>
                <w:rFonts w:ascii="Times New Roman" w:hAnsi="Times New Roman"/>
                <w:sz w:val="24"/>
                <w:szCs w:val="24"/>
              </w:rPr>
              <w:t xml:space="preserve">понимать </w:t>
            </w:r>
            <w:r w:rsidRPr="006405DF">
              <w:rPr>
                <w:rStyle w:val="c1"/>
                <w:rFonts w:ascii="Times New Roman" w:hAnsi="Times New Roman"/>
                <w:sz w:val="24"/>
                <w:szCs w:val="24"/>
              </w:rPr>
              <w:t>речь других.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Составлять устный рассказ по заданной теме. Оценивать результаты собственного труда и труда товарищей.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Положительное отношение к процессу учения, к приобретению знаний и умений; принимать оценки одноклассников, учителя, родителей.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17.09</w:t>
            </w:r>
          </w:p>
        </w:tc>
        <w:tc>
          <w:tcPr>
            <w:tcW w:w="646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</w:tcPr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Что у нас над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головой?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УИНМ</w:t>
            </w:r>
          </w:p>
        </w:tc>
        <w:tc>
          <w:tcPr>
            <w:tcW w:w="1934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Дневное и ночное небо.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Солнце и его форма. Звёзды и созвездия. Созвездие Большой Медве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дицы.</w:t>
            </w:r>
          </w:p>
        </w:tc>
        <w:tc>
          <w:tcPr>
            <w:tcW w:w="2911" w:type="dxa"/>
            <w:gridSpan w:val="2"/>
          </w:tcPr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  <w:lastRenderedPageBreak/>
              <w:t xml:space="preserve">Наблюдать и сравнивать дневное и ночное небо, </w:t>
            </w:r>
            <w:r w:rsidRPr="006405DF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  <w:lastRenderedPageBreak/>
              <w:t xml:space="preserve">рассказывать о нём; моделировать форму Солнца; находить на ночном небе ковш Большой Медведицы; проводить наблюдения за созвездиями, Луной, погодой (по заданиям рабочей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  <w:t>тетради).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Организовывать свою деятельность, готовить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рабочее место для выполнения разных видов работ (наблюдений, практической работы с гербарием, коллекцией и др.).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Принятие и освоение социальной роли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обучающегося. Осознание собственных мотивов учебной деятельности.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23.09</w:t>
            </w:r>
          </w:p>
        </w:tc>
        <w:tc>
          <w:tcPr>
            <w:tcW w:w="646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</w:tcPr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Что у нас под </w:t>
            </w:r>
          </w:p>
          <w:p w:rsid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ногами?</w:t>
            </w:r>
          </w:p>
          <w:p w:rsidR="00AA131D" w:rsidRPr="00AA131D" w:rsidRDefault="00AA131D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(практ раб)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34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Камни как природные объекты, разнообразие их признаков (форма, цвет, сравнительные разме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ры). Представление о значении камней в жизни людей. Распознавание камней.</w:t>
            </w:r>
          </w:p>
        </w:tc>
        <w:tc>
          <w:tcPr>
            <w:tcW w:w="2911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Группировать объекты неживой природы (камешки) по разным признакам; определять образцы камней по фотографиям, рисункам атласа-определителя; различать гранит, кремень, известняк; отвечать на итоговые вопросы и оценивать свои достижения на уроке.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Style w:val="c1"/>
                <w:rFonts w:ascii="Times New Roman" w:hAnsi="Times New Roman"/>
                <w:sz w:val="24"/>
                <w:szCs w:val="24"/>
              </w:rPr>
              <w:t>Добывать новые знания:</w:t>
            </w:r>
            <w:r w:rsidRPr="006405DF">
              <w:rPr>
                <w:rStyle w:val="c1c12"/>
                <w:rFonts w:ascii="Times New Roman" w:hAnsi="Times New Roman"/>
                <w:sz w:val="24"/>
                <w:szCs w:val="24"/>
              </w:rPr>
              <w:t xml:space="preserve"> находить</w:t>
            </w:r>
            <w:r w:rsidRPr="006405DF">
              <w:rPr>
                <w:rStyle w:val="c1"/>
                <w:rFonts w:ascii="Times New Roman" w:hAnsi="Times New Roman"/>
                <w:sz w:val="24"/>
                <w:szCs w:val="24"/>
              </w:rPr>
              <w:t xml:space="preserve"> </w:t>
            </w:r>
            <w:r w:rsidRPr="006405DF">
              <w:rPr>
                <w:rStyle w:val="c1c12"/>
                <w:rFonts w:ascii="Times New Roman" w:hAnsi="Times New Roman"/>
                <w:sz w:val="24"/>
                <w:szCs w:val="24"/>
              </w:rPr>
              <w:t>ответы</w:t>
            </w:r>
            <w:r w:rsidRPr="006405DF">
              <w:rPr>
                <w:rStyle w:val="c1"/>
                <w:rFonts w:ascii="Times New Roman" w:hAnsi="Times New Roman"/>
                <w:sz w:val="24"/>
                <w:szCs w:val="24"/>
              </w:rPr>
              <w:t xml:space="preserve"> на вопросы, используя учебник, свой жизненный опыт и информацию, полученную на уроке.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Работать в паре: использовать представленную информацию для получения новых знаний, осуществлять самопроверку.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Сопоставлять собственную оценку своей деятельности с оценкой товарищей, учителя. Желание открывать новое знание, новые способы действия, готовность преодолевать учебные затруднения.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24.09</w:t>
            </w:r>
          </w:p>
        </w:tc>
        <w:tc>
          <w:tcPr>
            <w:tcW w:w="646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</w:tcPr>
          <w:p w:rsid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Что общего у разных растений?</w:t>
            </w:r>
          </w:p>
          <w:p w:rsidR="00AA131D" w:rsidRPr="00AA131D" w:rsidRDefault="00AA131D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(практ раб)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34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Части растения (корень, стебель, листья, цветок, плод, семя). Представление о соцветиях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911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Рассматривать иллюстрации учебника, извлекать из них нужную информацию; находить у растений их части, показывать и называть; различать цветки и соцветия, осуществлять самопроверку; отвечать на итоговые вопросы и оценивать свои достижения на уроке.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Контролировать свою деятельность: обнаруживать и устранять ошибки логического характера.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Понимать учебную задачу урока и стараться её выполнить; работать в паре: использовать представленную информацию для получения новых знаний.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Cs/>
                <w:sz w:val="24"/>
                <w:szCs w:val="24"/>
              </w:rPr>
              <w:t xml:space="preserve">Принятие нового статуса «ученик»,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t>внутренней позиции школьника на уровне положительного отношения к школе.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30.0</w:t>
            </w:r>
            <w:r w:rsidRPr="006405D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646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</w:tcPr>
          <w:p w:rsidR="00333826" w:rsidRPr="00AA131D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Что растёт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на </w:t>
            </w:r>
          </w:p>
          <w:p w:rsidR="00333826" w:rsidRPr="00AA131D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подоконнике?</w:t>
            </w:r>
            <w:r w:rsidR="00AA13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AA131D"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(практ раб)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Комбини</w:t>
            </w: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рованный урок.</w:t>
            </w:r>
          </w:p>
        </w:tc>
        <w:tc>
          <w:tcPr>
            <w:tcW w:w="1934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Наиболее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распространённые комнатные расте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ния. Зависимость внешнего вида растений от природных условий их родины. Распознавание комнатных растений в классе.</w:t>
            </w:r>
          </w:p>
        </w:tc>
        <w:tc>
          <w:tcPr>
            <w:tcW w:w="2911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Наблюдать комнатные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растения в школе и узнавать их по рисункам; различать изученные растения; использовать представленную информацию для получения новых знаний о родине комнатных растений, приводить примеры комнатных растений.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Style w:val="c1"/>
                <w:rFonts w:ascii="Times New Roman" w:hAnsi="Times New Roman"/>
                <w:sz w:val="24"/>
                <w:szCs w:val="24"/>
              </w:rPr>
              <w:lastRenderedPageBreak/>
              <w:t>Добывать новые знания:</w:t>
            </w:r>
            <w:r w:rsidRPr="006405DF">
              <w:rPr>
                <w:rStyle w:val="c1c12"/>
                <w:rFonts w:ascii="Times New Roman" w:hAnsi="Times New Roman"/>
                <w:sz w:val="24"/>
                <w:szCs w:val="24"/>
              </w:rPr>
              <w:t xml:space="preserve"> </w:t>
            </w:r>
            <w:r w:rsidRPr="006405DF">
              <w:rPr>
                <w:rStyle w:val="c1c12"/>
                <w:rFonts w:ascii="Times New Roman" w:hAnsi="Times New Roman"/>
                <w:sz w:val="24"/>
                <w:szCs w:val="24"/>
              </w:rPr>
              <w:lastRenderedPageBreak/>
              <w:t>находить</w:t>
            </w:r>
            <w:r w:rsidRPr="006405DF">
              <w:rPr>
                <w:rStyle w:val="c1"/>
                <w:rFonts w:ascii="Times New Roman" w:hAnsi="Times New Roman"/>
                <w:sz w:val="24"/>
                <w:szCs w:val="24"/>
              </w:rPr>
              <w:t xml:space="preserve"> </w:t>
            </w:r>
            <w:r w:rsidRPr="006405DF">
              <w:rPr>
                <w:rStyle w:val="c1c12"/>
                <w:rFonts w:ascii="Times New Roman" w:hAnsi="Times New Roman"/>
                <w:sz w:val="24"/>
                <w:szCs w:val="24"/>
              </w:rPr>
              <w:t>ответы</w:t>
            </w:r>
            <w:r w:rsidRPr="006405DF">
              <w:rPr>
                <w:rStyle w:val="c1"/>
                <w:rFonts w:ascii="Times New Roman" w:hAnsi="Times New Roman"/>
                <w:sz w:val="24"/>
                <w:szCs w:val="24"/>
              </w:rPr>
              <w:t> на вопросы, используя учебник, свой жизненный опыт и информацию, полученную на уроке. Строить простые речевые высказывания с использованием изученных природоведческих терминов.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Принятие и освоение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01.10</w:t>
            </w:r>
          </w:p>
        </w:tc>
        <w:tc>
          <w:tcPr>
            <w:tcW w:w="646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</w:tcPr>
          <w:p w:rsid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Что растёт на клумбе?</w:t>
            </w:r>
          </w:p>
          <w:p w:rsidR="00AA131D" w:rsidRPr="00AA131D" w:rsidRDefault="00AA131D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(практ раб)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34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Наиболее распространённые растения цветника (космея, гладиолус, бархатцы, астра, петуния, ка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лендула), цветущие осенью. Распознавание рас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тений цветника.</w:t>
            </w:r>
          </w:p>
        </w:tc>
        <w:tc>
          <w:tcPr>
            <w:tcW w:w="2911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Наблюдать растения клумбы и дачного участка и узнавать их по рисункам; узнавать по фотографиям растения цветника, рассказывать о любимом цветке.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Организовывать свою деятельность, готовить рабочее место для выполнения разных видов работ (наблюдений, практической работы с гербарием, коллекцией и др.).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Заинтересованность в приобретении и расширении знаний и способов действий, творческий подход к выполнению заданий. 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07.10</w:t>
            </w:r>
          </w:p>
        </w:tc>
        <w:tc>
          <w:tcPr>
            <w:tcW w:w="646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</w:tcPr>
          <w:p w:rsid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Что это за листья?</w:t>
            </w:r>
          </w:p>
          <w:p w:rsidR="00AA131D" w:rsidRPr="00AA131D" w:rsidRDefault="00AA131D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(практ раб)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34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Деревья возле школы. Листья деревьев, разно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образие их формы и осенней окраски. Распозна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вание деревьев по листьям.</w:t>
            </w:r>
          </w:p>
        </w:tc>
        <w:tc>
          <w:tcPr>
            <w:tcW w:w="2911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Наблюдать осенние изменения окраски листьев на деревьях; узнавать листья в осеннем букете, в гербарии, на рисунках и фотографиях; сравнивать и группировать листья по различным признакам; описывать внешний вид листьев какого-либо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дерева.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Style w:val="c1c12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Слушать</w:t>
            </w:r>
            <w:r w:rsidRPr="006405DF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 xml:space="preserve"> речь других, </w:t>
            </w:r>
            <w:r w:rsidRPr="006405DF">
              <w:rPr>
                <w:rStyle w:val="c1"/>
                <w:rFonts w:ascii="Times New Roman" w:hAnsi="Times New Roman"/>
                <w:sz w:val="24"/>
                <w:szCs w:val="24"/>
              </w:rPr>
              <w:t>строить простые речевые высказывания с использованием изученных природоведческих терминов.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Понимать учебную задачу урока и стараться её выполнить.</w:t>
            </w:r>
          </w:p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Cs/>
                <w:sz w:val="24"/>
                <w:szCs w:val="24"/>
              </w:rPr>
              <w:t xml:space="preserve">Принятие нового статуса «ученик»,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t>внутренней позиции школьника на уровне положительного отношения к школе.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08.10</w:t>
            </w:r>
          </w:p>
        </w:tc>
        <w:tc>
          <w:tcPr>
            <w:tcW w:w="646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Что такое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хвоинки?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34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Лиственные и хвойные деревья. Ель и сосна – хвойные деревья. Хвоинки – видоизменённые листья. Распознавание хвойных деревьев.</w:t>
            </w:r>
          </w:p>
        </w:tc>
        <w:tc>
          <w:tcPr>
            <w:tcW w:w="2911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Различать лиственные и хвойные деревья; определять деревья с помощью атласа-определителя; сравнивать ель и сосну; описывать дерево по плану.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color w:val="000000"/>
                <w:sz w:val="24"/>
                <w:szCs w:val="24"/>
              </w:rPr>
              <w:t>Работать в группах: составлять план работы, распределять виды работ между членами группы и в целом, оценивать результат работы.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Cs/>
                <w:sz w:val="24"/>
                <w:szCs w:val="24"/>
              </w:rPr>
              <w:t xml:space="preserve">Принятие нового статуса «ученик»,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t>внутренней позиции школьника на уровне положительного отношения к школе.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14.10</w:t>
            </w:r>
          </w:p>
        </w:tc>
        <w:tc>
          <w:tcPr>
            <w:tcW w:w="646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Кто такие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насекомые?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34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Насекомые как группа животных. Главный признак насекомых – шесть ног. Разнообразие насекомых.</w:t>
            </w:r>
          </w:p>
        </w:tc>
        <w:tc>
          <w:tcPr>
            <w:tcW w:w="2911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Рассматривать иллюстрации учебника, извлекать из них информацию о строении насекомых, сравнивать части тела различных насекомых; приводить примеры насекомых; сочинять и рассказывать сказочные истории по рисункам.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 xml:space="preserve">Контролировать и оценивать свою работу, её результат, делать выводы на будущее.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Понимать учебную задачу урока и стремиться её выполнить.</w:t>
            </w:r>
          </w:p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Cs/>
                <w:sz w:val="24"/>
                <w:szCs w:val="24"/>
              </w:rPr>
              <w:t xml:space="preserve">Принятие нового статуса «ученик»,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t>внутренней позиции школьника на уровне положительного отношения к школе.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15.10</w:t>
            </w:r>
          </w:p>
        </w:tc>
        <w:tc>
          <w:tcPr>
            <w:tcW w:w="646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</w:tcPr>
          <w:p w:rsid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Кто такие рыбы?</w:t>
            </w:r>
          </w:p>
          <w:p w:rsidR="00333826" w:rsidRPr="006405DF" w:rsidRDefault="00333826" w:rsidP="00AA131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34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Рыбы – водные животные, тело которых (у большинства) покрыто чешуёй. Морские и речные рыбы.</w:t>
            </w:r>
          </w:p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11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Рассматривать иллюстрации учебника, извлекать из них нужную информацию; моделировать строение чешуи рыбы с помощью монет или кружочков из фольги; узнавать рыб на рисунке, описывать рыбу по плану; приводить примеры речных и морских рыб с помощью атласа-определителя.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Осуществлять самопроверку; работать в паре, извлекать необходимую информацию из различных источников.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color w:val="000000"/>
                <w:sz w:val="24"/>
                <w:szCs w:val="24"/>
              </w:rPr>
              <w:t>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21.10</w:t>
            </w:r>
          </w:p>
        </w:tc>
        <w:tc>
          <w:tcPr>
            <w:tcW w:w="646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</w:tcPr>
          <w:p w:rsid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Кто такие птицы?</w:t>
            </w:r>
          </w:p>
          <w:p w:rsidR="00AA131D" w:rsidRPr="00AA131D" w:rsidRDefault="00AA131D" w:rsidP="00AA131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(практ раб)</w:t>
            </w:r>
          </w:p>
          <w:p w:rsidR="00AA131D" w:rsidRPr="006405DF" w:rsidRDefault="00AA131D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Комбинированны</w:t>
            </w: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й урок.</w:t>
            </w:r>
          </w:p>
        </w:tc>
        <w:tc>
          <w:tcPr>
            <w:tcW w:w="1934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Знакомство с птицами как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одной из групп животных. Перья – главный признак птиц. Первоначальное знакомство со строением пера птицы.</w:t>
            </w:r>
          </w:p>
        </w:tc>
        <w:tc>
          <w:tcPr>
            <w:tcW w:w="2911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Узнавать птиц на рисунке, определять птиц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 помощью атласа-определите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ля, проводить самопроверку; описывать птицу по плану; сочинять и рассказывать сказочную историю по рисунку.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Style w:val="apple-converted-space"/>
                <w:rFonts w:ascii="Times New Roman" w:hAnsi="Times New Roman"/>
                <w:color w:val="000000"/>
              </w:rPr>
              <w:lastRenderedPageBreak/>
              <w:t>Р</w:t>
            </w:r>
            <w:r w:rsidRPr="006405DF">
              <w:rPr>
                <w:rStyle w:val="c1c12"/>
                <w:rFonts w:ascii="Times New Roman" w:hAnsi="Times New Roman"/>
                <w:color w:val="000000"/>
                <w:sz w:val="24"/>
                <w:szCs w:val="24"/>
              </w:rPr>
              <w:t>аботать</w:t>
            </w:r>
            <w:r w:rsidRPr="006405DF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 xml:space="preserve"> по предложенному </w:t>
            </w:r>
            <w:r w:rsidRPr="006405DF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учителем плану, </w:t>
            </w:r>
            <w:r w:rsidRPr="006405DF">
              <w:rPr>
                <w:rStyle w:val="c1c12"/>
                <w:rFonts w:ascii="Times New Roman" w:hAnsi="Times New Roman"/>
                <w:color w:val="000000"/>
                <w:sz w:val="24"/>
                <w:szCs w:val="24"/>
              </w:rPr>
              <w:t>отличать</w:t>
            </w:r>
            <w:r w:rsidRPr="006405DF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 xml:space="preserve"> верно выполненное задание от неверно выполненного.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Понимать учебную задачу урока и стремиться её выполнить.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Принятие и освоение социальной роли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обучающегося. Осознание собственных мотивов учебной деятельности и личностного смысла учения.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22.10</w:t>
            </w:r>
          </w:p>
        </w:tc>
        <w:tc>
          <w:tcPr>
            <w:tcW w:w="646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Кто такие звери?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</w:tcPr>
          <w:p w:rsidR="00333826" w:rsidRPr="006405DF" w:rsidRDefault="00333826" w:rsidP="00333826">
            <w:pPr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УОиС</w:t>
            </w:r>
          </w:p>
        </w:tc>
        <w:tc>
          <w:tcPr>
            <w:tcW w:w="1934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Внешнее строение и разнообразие зверей. Основные признаки зверей: шерсть, выкармливание детёнышей молоком. Связь строения тела зверя с его образом жизни.</w:t>
            </w:r>
          </w:p>
        </w:tc>
        <w:tc>
          <w:tcPr>
            <w:tcW w:w="2911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Рассматривать иллюстрации учебника, извлекать из них нужную информацию; исследовать строение шерсти зверей; узнавать зверей на рисунке, определять зверей с помощью атласа-определителя.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Style w:val="c1"/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Перерабатывать полученную информацию; </w:t>
            </w: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организовывать свою деятельность, готовить рабочее место для выполнения разных видов работ (наблюдений, практической работы с гербарием, коллекцией и др.).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Заинтересованность в приобретении и расширении знаний и способов действий, творческий подход к выполнению заданий. </w:t>
            </w:r>
          </w:p>
        </w:tc>
      </w:tr>
      <w:tr w:rsidR="00333826" w:rsidRPr="006405DF" w:rsidTr="00333826">
        <w:trPr>
          <w:trHeight w:val="147"/>
        </w:trPr>
        <w:tc>
          <w:tcPr>
            <w:tcW w:w="15168" w:type="dxa"/>
            <w:gridSpan w:val="13"/>
          </w:tcPr>
          <w:p w:rsidR="00333826" w:rsidRPr="006405DF" w:rsidRDefault="00333826" w:rsidP="00333826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 четверть – 15 часов 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05.11</w:t>
            </w:r>
          </w:p>
        </w:tc>
        <w:tc>
          <w:tcPr>
            <w:tcW w:w="646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Что окружает нас дома?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</w:tcPr>
          <w:p w:rsidR="00333826" w:rsidRPr="006405DF" w:rsidRDefault="00333826" w:rsidP="00333826">
            <w:pPr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</w:t>
            </w:r>
            <w:r w:rsidRPr="006405D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34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Систематизация представлений детей о предметах домашнего обихода. Группировка предметов по их назначению.</w:t>
            </w:r>
          </w:p>
        </w:tc>
        <w:tc>
          <w:tcPr>
            <w:tcW w:w="2911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Характеризовать назначение бытовых предметов; находить на рисунке предметы определённых групп; группировать предметы домашнего обихода; приводить примеры предметов разных групп.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онимать учебную задачу урока и стремиться её выполнить; работать в паре; оценивать свои достижения на уроке;</w:t>
            </w:r>
            <w:r w:rsidRPr="006405DF">
              <w:rPr>
                <w:rFonts w:ascii="Times New Roman" w:hAnsi="Times New Roman"/>
                <w:sz w:val="24"/>
                <w:szCs w:val="24"/>
              </w:rPr>
              <w:t xml:space="preserve"> организовывать свою деятельность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Принятие и освоение социальной роли обучающегося. Осознание собственных мотивов учебной деятельности.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11.11</w:t>
            </w:r>
          </w:p>
        </w:tc>
        <w:tc>
          <w:tcPr>
            <w:tcW w:w="646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Что умеет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компьютер?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1934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Знакомство с компьютером, его назначением и составными частями. Роль компьютера в совре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 xml:space="preserve">менной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жизни. Правила безопасного обращения с ним.</w:t>
            </w:r>
          </w:p>
        </w:tc>
        <w:tc>
          <w:tcPr>
            <w:tcW w:w="2911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Определять составные части компьютера; характеризовать назначение частей компьютера; сравнивать стационарный компьютер и ноутбук; соблюдать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правила безопасного обращения с компьютером.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Сравнивать, анализировать результаты сравнения, обобщать и классифицировать на уровне, доступном для первоклассника;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осуществлять поиск учебной информации.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Принятие нового статуса «ученик»,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t>внутренней позиции школьника на уровне положительного отношения к школе.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12.11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Что вокруг нас может быть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опасным?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Первоначальное знакомство с потенциально опасными окружающими предметами и транспортом. Элементарные правила дорожного движения.</w:t>
            </w:r>
          </w:p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Выявлять потенциально опасные предметы домашнего обихода; характеризовать опасность бытовых пред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метов; формулировать правила перехода улицы; моделировать устройство светофора; оценивать своё обращение с предметами до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машнего обихода и поведение на дороге; сочинять и рассказывать сказку по рисунку учебника.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Оценивать своё знание и незнание (с помощью учителя, самооценка); предлагать собственные способы решения; осуществлять поиск учебной информации из рассказа учителя, из материалов учебника, в рабочей тетради.</w:t>
            </w:r>
          </w:p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color w:val="000000"/>
                <w:sz w:val="24"/>
                <w:szCs w:val="24"/>
              </w:rPr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18.11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 что похожа наша планета?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Первоначальные сведения о форме Земли и её движении вокруг Солнца и своей оси. Гло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бус – модель Земли.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Использовать глобус для знакомства с фор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мой нашей планеты; рассматривать рисунки-схемы и объяснять особенности движения Земли; моделировать форму Земли.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Выдвигать предположения и доказывать их; работать в паре;</w:t>
            </w:r>
            <w:r w:rsidRPr="006405DF">
              <w:rPr>
                <w:rFonts w:ascii="Times New Roman" w:hAnsi="Times New Roman"/>
                <w:sz w:val="24"/>
                <w:szCs w:val="24"/>
              </w:rPr>
              <w:t xml:space="preserve"> оценивать своё знание и незнание (с помощью учителя, самооценка); предлагать собственные способы решения.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Умение выделять нравственный аспект поведения, соотносить поступки с принятыми в обществе морально-этическими принципами.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19.11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Проверим себя и оценим свои достижения по разделу «Что и кто?».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Презентация проекта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«Моя малая Родина».</w:t>
            </w: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КЗ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 xml:space="preserve">Проверка знаний и умений. Представление результатов проектной деятельности. Формирование адекватной оценки своих </w:t>
            </w:r>
            <w:r w:rsidRPr="006405DF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lastRenderedPageBreak/>
              <w:t>достижений.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Выполнять тестовые задания учебника; выступать с сообщениями, иллюстрировать их наглядными материалами; обсуждать выступления учащихся.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Оценивать своё знание и незнание (с помощью учителя, самооценка); предлагать собственные способы решения.</w:t>
            </w:r>
          </w:p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Принятие и освоение социальной роли обучающегося. Осознание собственных мотивов учебной деятельности.</w:t>
            </w:r>
          </w:p>
        </w:tc>
      </w:tr>
      <w:tr w:rsidR="00333826" w:rsidRPr="006405DF" w:rsidTr="00333826">
        <w:trPr>
          <w:trHeight w:val="147"/>
        </w:trPr>
        <w:tc>
          <w:tcPr>
            <w:tcW w:w="15168" w:type="dxa"/>
            <w:gridSpan w:val="13"/>
          </w:tcPr>
          <w:p w:rsidR="00333826" w:rsidRPr="006405DF" w:rsidRDefault="00333826" w:rsidP="0033382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 xml:space="preserve">Раздел </w:t>
            </w:r>
            <w:r w:rsidRPr="006405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«Как, откуда и куда?» (12 часов)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25.11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Как живёт семья? Проект «Моя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семья».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Урок- проект.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Семья – это самые близкие люди. Что объединяет членов семьи. Имена, отчества и фамилии членов семьи. Жизнь семьи. Подготовка к выполнению проекта «Моя семья»: знакомство с материалами учебника, распределение заданий, обсуждение способов и сроков работы.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Рассказывать о жизни семьи по рисункам учебника; называть по именам (отчествам, фамилиям) членов своей семьи; рассказывать об интересных событиях в жизни своей семьи; оценивать значение семьи для человека и общества; отбирать из семейного архива фотографии членов семьи во время значимых для семьи событий.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/>
                <w:spacing w:val="-4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4"/>
                <w:sz w:val="24"/>
                <w:szCs w:val="24"/>
              </w:rPr>
              <w:t>Осуществлять поиск учебной информации из рассказа учителя, из материалов учебника, в рабочей тетради, из собственных наблюдений объектов природы и культуры, личного опыта общения с людьми; применять для решения логические действия анализа, сравнения, обобщения, классификации.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26.11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Откуда в наш дом приходит вода и куда она уходит?</w:t>
            </w:r>
          </w:p>
          <w:p w:rsidR="00AA131D" w:rsidRPr="00AA131D" w:rsidRDefault="00AA131D" w:rsidP="00AA131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(практ раб)</w:t>
            </w:r>
          </w:p>
          <w:p w:rsidR="00AA131D" w:rsidRPr="006405DF" w:rsidRDefault="00AA131D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Значение воды в доме. Путь воды от природных источников до жилища людей. Значение очистных сооружений для предотвращения загрязнения природных вод. Опасность использования загрязнённой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воды. Очистка загрязнённой воды.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Прослеживать по рисунку-схеме путь воды; обсуждать необходимость экономии воды; выяснять опасность употребления загрязнённой воды; отвечать на итоговые вопросы и оценивать свои достижения на уроке.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Оценивать своё знание и незнание (с помощью учителя, самооценка); предлагать собственные способы решения; осуществлять поиск учебной информации из рассказа учителя, из материалов учебника, в рабочей тетради.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4"/>
                <w:sz w:val="24"/>
                <w:szCs w:val="24"/>
              </w:rPr>
              <w:t>Положительное отношение к процессу учения, к приобретению знаний и умений; готовность оценивать свой учебный труд, принимать оценки одноклассников, учителя, родителей.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02.12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Откуда в наш дом приходит электричество?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  <w:t xml:space="preserve">Значение электроприборов в жизни современного человека. Разнообразие бытовых электроприборов. Способы выработки электричества и доставки его потребителям. Правила безопасности при использовании электричества и электроприборов. 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Отличать электроприборы от других бытовых предметов, не использующих электричество; анализировать схему выработки электричества и способы его доставки потребителям; обсуждать необходимость экономии электроэнергии.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Знание правил безопасности при обращении с электричеством и электроприборами.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Оценивать своё знание и незнание (с помощью учителя, самооценка); предлагать собственные способы решения; осуществлять поиск учебной информации из рассказа учителя, из материалов учебника, в рабочей тетради.</w:t>
            </w:r>
          </w:p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Желание открывать новое знание, новые способы действия, готовность преодолевать учебные затруднения, умение сотрудничать.</w:t>
            </w:r>
          </w:p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03.12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Как путешествует письмо?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Разнообразие почтовых отправлений и средств доставки корреспонденции. Значение почтовой связи для общества. Знакомство с работой по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чты. Современные средства коммуникации.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  <w:t>Наблюдать за работой почты и рассказывать о ней; строить из разрезных деталей схему доставки почтовых отправлений, рассказывать по схеме о путешествии письма; различать почтовые отправления: письма, бандероли, посылки, открытки.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Работать в группе: высказывать предположения о содержании иллюстраций и осуществлять самопроверку;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t>осуществлять поиск учебной информации из рассказа учителя, из материалов учебника, в рабочей тетради.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Принятие и освоение социальной роли обучающегося. Осознание собственных мотивов учебной деятельности.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09.12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Куда текут реки?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 xml:space="preserve">Комбинированный </w:t>
            </w: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урок.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Расширение и уточнение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представлений детей о реках и морях, о движении воды от истока реки до моря, о пресной и морской воде.</w:t>
            </w:r>
          </w:p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Прослеживать по рисунку-схеме путь воды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из реки в море; сравнивать реку и море; различать пресную и морскую воду; сочинять и рассказывать сказочную исто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рию по рисунку.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Адекватно использовать речевые средства для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решения задач общения; вступать в учебное сотрудничество с учителем и одноклассниками, осуществлять совместную деятельность в паре, осваивая различные способы взаимной помощи партнёрам по общению.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Умение выделять нравственный аспект </w:t>
            </w:r>
            <w:r w:rsidRPr="006405DF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поведения, соотносить поступки с принятыми в обществе морально-этическими принципами.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10.12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Откуда берутся снег и лёд?</w:t>
            </w:r>
          </w:p>
          <w:p w:rsidR="00AA131D" w:rsidRPr="00AA131D" w:rsidRDefault="00AA131D" w:rsidP="00AA131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(практ раб)</w:t>
            </w:r>
          </w:p>
          <w:p w:rsidR="00AA131D" w:rsidRPr="006405DF" w:rsidRDefault="00AA131D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УОиС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Снег и лёд. Исследование свойств снега и льда.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Проводить опыты по исследованию снега и льда в соответствии с инструкциями; формулировать выводы из опытов; наблюдать форму снежинок и отображать её в рисунках.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Оценивать своё знание и незнание (с помощью учителя, самооценка); предлагать собственные способы решения.</w:t>
            </w:r>
          </w:p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Принятие и освоение социальной роли обучающегося. Осознание собственных мотивов учебной деятельности.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16.12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A52527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Как живут </w:t>
            </w:r>
          </w:p>
          <w:p w:rsid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растения?</w:t>
            </w:r>
          </w:p>
          <w:p w:rsidR="00AA131D" w:rsidRPr="00AA131D" w:rsidRDefault="00AA131D" w:rsidP="00AA131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(практ раб)</w:t>
            </w:r>
          </w:p>
          <w:p w:rsidR="00AA131D" w:rsidRPr="006405DF" w:rsidRDefault="00AA131D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</w:t>
            </w:r>
            <w:r w:rsidRPr="006405D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Растение как живой организм. Представление о жизненном цикле растения. Условия, необходимые для жизни растений. Уход за комнатными растениями.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Наблюдать за ростом и </w:t>
            </w:r>
            <w:r w:rsidRPr="006405DF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развитием растений, рассказывать о своих наблюдениях; прослеживать по рисунку-схеме этапы жизни растения; формулировать выводы об условиях, необходимых для жизни растений.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Осуществлять поиск учебной информации из рассказа учителя, из материалов учебника, в рабочей тетради.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color w:val="000000"/>
                <w:sz w:val="24"/>
                <w:szCs w:val="24"/>
              </w:rPr>
              <w:t>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17.12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Как живут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животные?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Животные как живые организмы. Условия, необходимые для жизни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животных. Уход за животными живого уголка.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Наблюдать за жизнью животных, рассказы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 xml:space="preserve">вать о своих наблюдениях; ухаживать за животными живого уголка.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Работать в группе: выполнять задания, фор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 xml:space="preserve">мулировать выводы, осуществлять самопроверку; оценивать свои достижения на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уроке.</w:t>
            </w:r>
          </w:p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Style w:val="c1"/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Желание открывать новое знание, новые способы действия, готовность преодолевать учебные затруднения.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23.12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Как зимой помочь птицам?</w:t>
            </w:r>
          </w:p>
          <w:p w:rsidR="00AA131D" w:rsidRPr="00AA131D" w:rsidRDefault="00AA131D" w:rsidP="00AA131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(практ раб)</w:t>
            </w:r>
          </w:p>
          <w:p w:rsidR="00AA131D" w:rsidRPr="006405DF" w:rsidRDefault="00AA131D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Птицы, зимующие в наших краях, их питание зимой. Важность заботы о зимующих птицах. Устройство кормушек и виды корма. Правила подкормки птиц.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Наблюдать зимующих птиц, различать зимующих птиц по рисункам и в природе; обсуждать формы кормушек и виды корма для птиц; изготавливать простейшие кормушки и подбирать подходящий для птиц корм; перечислять правила подкормки птиц.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Осуществлять поиск учебной информации из рассказа учителя, из материалов учебника, в рабочей тетради; применять для решения логические действия анализа, сравнения, обобщения, классификации, построения рассуждений и выводов.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4"/>
                <w:sz w:val="24"/>
                <w:szCs w:val="24"/>
              </w:rPr>
              <w:t>Положительное отношение к процессу учения, к приобретению знаний и умений; готовность оценивать свой учебный труд, принимать оценки одноклассников, учителя, родителей.</w:t>
            </w:r>
          </w:p>
        </w:tc>
      </w:tr>
      <w:tr w:rsidR="00333826" w:rsidRPr="006405DF" w:rsidTr="00333826">
        <w:trPr>
          <w:trHeight w:val="3392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24.12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Откуда берётся и куда девается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мусор?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Источники мусора в быту. Необходимость со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блюдения чистоты в доме, городе, природном окружении. Раздельный сбор мусора.</w:t>
            </w:r>
          </w:p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  <w:t>Определять с помощью рисунков учебника источники возникновения мусора и способы его утилизации; обсуждать важность соблюдения чистоты в быту, в городе и в природном окружении; необходимость раздельного сбора мусора; сочинять и рассказывать сказочную исто</w:t>
            </w:r>
            <w:r w:rsidRPr="006405DF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  <w:softHyphen/>
              <w:t>рию по рисунку.</w:t>
            </w:r>
          </w:p>
        </w:tc>
        <w:tc>
          <w:tcPr>
            <w:tcW w:w="2835" w:type="dxa"/>
          </w:tcPr>
          <w:p w:rsidR="00333826" w:rsidRPr="00333826" w:rsidRDefault="00333826" w:rsidP="0033382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Адекватно использовать речевые средства для решения задач общения (приветствие, прощание, игра, диалог); вступать в учебное сотрудничество с учителем и одноклассниками, осуществлять совместную деятельность в паре.</w:t>
            </w:r>
          </w:p>
          <w:p w:rsidR="00333826" w:rsidRPr="00333826" w:rsidRDefault="00333826" w:rsidP="0033382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333826" w:rsidRPr="00333826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color w:val="000000"/>
                <w:sz w:val="24"/>
                <w:szCs w:val="24"/>
              </w:rPr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</w:tr>
      <w:tr w:rsidR="00333826" w:rsidRPr="006405DF" w:rsidTr="00333826">
        <w:trPr>
          <w:trHeight w:val="147"/>
        </w:trPr>
        <w:tc>
          <w:tcPr>
            <w:tcW w:w="15168" w:type="dxa"/>
            <w:gridSpan w:val="13"/>
          </w:tcPr>
          <w:p w:rsidR="00333826" w:rsidRPr="006405DF" w:rsidRDefault="00333826" w:rsidP="00333826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3 четверть – 18 часов 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13.01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Откуда в снежках грязь?</w:t>
            </w:r>
          </w:p>
          <w:p w:rsidR="00AA131D" w:rsidRPr="00AA131D" w:rsidRDefault="00AA131D" w:rsidP="00AA131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(практ раб)</w:t>
            </w:r>
          </w:p>
          <w:p w:rsidR="00AA131D" w:rsidRPr="006405DF" w:rsidRDefault="00AA131D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Источники загрязнения нашей планеты и способы защиты её от загрязнений. Распространение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загрязнений в окружающей среде.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Исследовать снежки и снеговую воду на наличие загрязнений; обсуждать источники появления загрязнений в снеге; формулировать предложения по защите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окружающей среды от загрязнений; сочинять и рассказывать сказку на предложенную тему.</w:t>
            </w:r>
          </w:p>
        </w:tc>
        <w:tc>
          <w:tcPr>
            <w:tcW w:w="2835" w:type="dxa"/>
          </w:tcPr>
          <w:p w:rsidR="00333826" w:rsidRPr="00333826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Целенаправленно наблюдать объекты окружающего мира и описывать их отличительные признаки; использовать готовые модели для изучения </w:t>
            </w:r>
            <w:r w:rsidRPr="006405DF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строения природных объектов; пользоваться простыми условными обозначениями.</w:t>
            </w:r>
          </w:p>
          <w:p w:rsidR="00333826" w:rsidRPr="00333826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Принятие и освоение социальной роли обучающегося. Осознание собственных мотивов учебной деятельности.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14.01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Проверим себя и оценим свои достижения по разделу «Как, откуда и куда?». Презентация проекта «Моя семья».</w:t>
            </w: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КЗ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ind w:right="-108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pacing w:val="-6"/>
                <w:sz w:val="24"/>
                <w:szCs w:val="24"/>
                <w:lang w:eastAsia="ru-RU"/>
              </w:rPr>
              <w:t>Проверка знаний и умений. Представление результатов проектной деятельности. Формирование адекватной оценки своих достижений.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Выполнять тестовые задания учебника; выступать с подготовленными сообщениями, иллюстрировать их наглядными материалами; обсуждать выступления учащихся.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Оценивать своё знание и незнание (с помощью учителя, самооценка); предлагать собственные способы решения.</w:t>
            </w:r>
          </w:p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Желание открывать новое знание, новые способы действия, готовность преодолевать учебные затруднения.</w:t>
            </w:r>
          </w:p>
        </w:tc>
      </w:tr>
      <w:tr w:rsidR="00333826" w:rsidRPr="006405DF" w:rsidTr="00333826">
        <w:trPr>
          <w:trHeight w:val="147"/>
        </w:trPr>
        <w:tc>
          <w:tcPr>
            <w:tcW w:w="15168" w:type="dxa"/>
            <w:gridSpan w:val="13"/>
          </w:tcPr>
          <w:p w:rsidR="00333826" w:rsidRPr="006405DF" w:rsidRDefault="00333826" w:rsidP="0033382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6405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«Где и когда?» (11 часов)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20.01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Когда учиться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интересно?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Знакомство с целями и задачами раздела. Усло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 xml:space="preserve">вия интересной и успешной учебы: хорошее оснащение классного помещения, дружный коллектив класса, взаимопомощь одноклассников, доверительные отношения с учителем. 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Анализировать иллюстрации учебника, обсуждать условия интересной и успешной учёбы; сравнивать фотографии в учебнике, рассказывать о случаях взаимопомощи в классе;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Формулиро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 xml:space="preserve">вать выводы из коллективного обсуждения;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t>оценивать своё знание и незнание (с помощью учителя, самооценка); предлагать собственные способы решения.</w:t>
            </w:r>
          </w:p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Положительное отношение к процессу учения, к приобретению знаний и умений; готовность оценивать свой учебный труд, принимать оценки одноклассников, учителя.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21.01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Проект «Мой класс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и моя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школа».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Урок-проект.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Подготовка к выполнению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проекта: знакомство с материалами учебника, распределение заданий, обсуждение способов и сроков работы.</w:t>
            </w:r>
          </w:p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Фотографировать наиболее интересные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события в классе, здание школы, классную комнату и т.д.; коллективно составлять рассказ о школе и классе; презентовать итоги коллективного проекта, сопровождая рассказ фотографиями (слайдами).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 xml:space="preserve">Адекватно использовать речевые средства для </w:t>
            </w: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решения задач общения (приветствие, прощание, игра, диалог); осваивать различные способы взаимной помощи партнёрам по общению; проявлять доброжелательное отношение к партнёрам.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Заинтересованность в приобретении и </w:t>
            </w:r>
            <w:r w:rsidRPr="006405D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27.01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Когда придёт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суббота?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Время и его течение. Прошлое, настоящее и бу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дущее. Последовательность дней недели.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pacing w:val="-6"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pacing w:val="-6"/>
                <w:sz w:val="24"/>
                <w:szCs w:val="24"/>
                <w:lang w:eastAsia="ru-RU"/>
              </w:rPr>
              <w:t>Анализировать иллюстрации учебника, различать прошлое, настоящее и будущее; отображать с помощью карточек последовательность дней недели, называть дни недели в правильной последовательности, проводить взаимоконтроль; называть любимый день недели и объяснять, почему именно он является любимым.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Целенаправленно наблюдать объекты окружающего мира и описывать их отличительные признаки; использовать готовые модели для изучения строения природных объектов; пользоваться простыми условными обозначениями.</w:t>
            </w:r>
          </w:p>
          <w:p w:rsidR="00333826" w:rsidRPr="006405DF" w:rsidRDefault="00333826" w:rsidP="00333826">
            <w:pPr>
              <w:shd w:val="clear" w:color="auto" w:fill="FFFFFF"/>
              <w:jc w:val="both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Умение выделять нравственный аспект поведения, соотносить поступки с принятыми в обществе морально-этическими принципами.</w:t>
            </w:r>
          </w:p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28.01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Когда наступит лето?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</w:t>
            </w:r>
            <w:r w:rsidRPr="006405D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Последовательность смены времён года и месяцев в нём. Названия осенних, зимних, весенних и летних месяцев. Зависимость природных явле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ний от смены времён года.</w:t>
            </w:r>
          </w:p>
        </w:tc>
        <w:tc>
          <w:tcPr>
            <w:tcW w:w="2835" w:type="dxa"/>
          </w:tcPr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Анализировать схему смены времён года и месяцев; называть времена года в правильной последовательности, соотносить времена года и месяцы; характеризовать природные явления в разные времена года; находить несоответствия в природных явлениях на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рисунках учебника; наблюдать сезонные изменения в природе и фиксировать их в тетради.</w:t>
            </w:r>
          </w:p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Осуществлять поиск учебной информации из рассказа учителя, из материалов учебника, в рабочей тетради, из собственных наблюдений объектов природы и культуры, личного опыта общения с людьми; применять для решения логические действия анализа, сравнения, обобщения,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классификации.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Положительное отношение к процессу учения, к приобретению знаний и умений; готовность оценивать свой учебный труд, принимать оценки одноклассников, учителя, родителей.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03.02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Где живут белые медведи?</w:t>
            </w:r>
          </w:p>
          <w:p w:rsidR="00AA131D" w:rsidRPr="006405DF" w:rsidRDefault="00AA131D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A131D" w:rsidRPr="00AA131D" w:rsidRDefault="00AA131D" w:rsidP="00AA131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(практ раб)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Холодные районы Земли: Северный Ледовитый океан и Антарктида. Животный мир холодных районов.</w:t>
            </w:r>
          </w:p>
        </w:tc>
        <w:tc>
          <w:tcPr>
            <w:tcW w:w="2835" w:type="dxa"/>
          </w:tcPr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Находить на глобусе Северный Ледовитый океан и Антарктиду, характеризовать их; рассматривать и сравнивать иллюстрации учебника, извлекать из них информацию о животном мире холодных районов; приводить примеры животных холодных районов; устанавливать связь между строением, образом жизни животных и природными условиями.</w:t>
            </w:r>
          </w:p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Адекватно использовать речевые средства для решения задач общения (приветствие, прощание, игра, диалог); вступать в учебное сотрудничество с учителем и одноклассниками, осуществлять совместную деятельность в паре, осваивая различные способы взаимной помощи партнёрам по общению.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color w:val="000000"/>
                <w:sz w:val="24"/>
                <w:szCs w:val="24"/>
              </w:rPr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04.02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Где живут слоны?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Жаркие районы Земли: саванна и тропический лес. Животный мир жарких районов.</w:t>
            </w:r>
          </w:p>
        </w:tc>
        <w:tc>
          <w:tcPr>
            <w:tcW w:w="2835" w:type="dxa"/>
          </w:tcPr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Практическая работа в паре: находить на глобусе экватор и жаркие районы Земли, характеризовать их; приводить примеры животных жарких районов; устанавливать связь между строением, образом жизни животных и природными условиями.</w:t>
            </w:r>
          </w:p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Оценивать своё знание и незнание (с помощью учителя, самооценка); предлагать собственные способы решения.</w:t>
            </w:r>
          </w:p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Желание открывать новое знание, новые способы действия, готовность преодолевать учебные затруднения, умение сотрудничать.</w:t>
            </w:r>
          </w:p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10.0</w:t>
            </w:r>
            <w:r w:rsidRPr="006405D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Где зимуют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птицы?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Комбини</w:t>
            </w: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рованный урок.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Зимующие и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перелётные птицы. Места зимовок перелётных птиц. Исследование учёными марш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рутов перелёта птиц. Причины, заставляющие птиц улетать на зиму.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Различать зимующих и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перелётных птиц; группировать (классифицировать) птиц; выдвигать предположения о местах зимовок птиц и доказывать их; объяснять причины отлёта птиц в тёплые края; приводить примеры зимующих и перелётных птиц.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/>
                <w:spacing w:val="-4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Целенаправленно </w:t>
            </w:r>
            <w:r w:rsidRPr="006405DF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наблюдать объекты окружающего мира и описывать их отличительные признаки; использовать готовые модели для изучения строения природных объектов; пользоваться простыми условными обозначениями.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Принятие и освоение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социальной роли обучающегося. Осознание собственных мотивов учебной деятельности.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11.02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Когда появилась одежда?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История появления одежды и развития моды. Зависимость типа одежды от погодных условий, национальных традиций и её назначения (деловая, спортивная, рабочая, домашняя, праздничная, военная).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Прослеживать с помощью иллюстраций учебника историю появления одежды и развития моды; описывать одежду людей по рисунку; отличать национальную одежду своего народа от одежды других народов; различать типы одежды в зависимости от её назначения, подбирать одежду для разных случаев.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Осуществлять поиск учебной информации из рассказа учителя, из материалов учебника; применять для решения логические действия анализа, сравнения, обобщения, классификации, построения рассуждений и выводов.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4"/>
                <w:sz w:val="24"/>
                <w:szCs w:val="24"/>
              </w:rPr>
              <w:t>Положительное отношение к процессу учения, к приобретению знаний и умений; готовность оценивать свой учебный труд, принимать оценки одноклассников, учителя, родителей.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17.02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Когда изобрели велосипед?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 xml:space="preserve">История появления и усовершенствования велосипеда. Устройство велосипеда, разнообразие современных моделей </w:t>
            </w:r>
            <w:r w:rsidRPr="006405DF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lastRenderedPageBreak/>
              <w:t>(прогулочный, гоночный, тандем, детский трёхколёсный). Правила дорожного движения и безопасности при езде на велосипеде.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Сравнивать старинные и современные велосипеды; извлекать из учебника информацию об устройстве велосипеда, осуществлять самопроверку; обсуждать роль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велосипеда в нашей жизни; называть правила безопасной езды на велосипеде.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Адекватно использовать речевые средства для решения задач общения; вступать в учебное сотрудничество с учителем и одноклассниками, осуществлять совместную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 в паре, осваивая различные способы взаимной помощи партнёрам по общению.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18.02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Когда мы станем взрослыми?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Отличие жизни взрослого человека от жизни ребёнка. Необходимость выбора профессии, целевых установок на будущее. Ответственность человека за состояние окружающего мира.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Сравнивать жизнь взрослого и ребёнка; определять по фотографиям в учебнике профессии людей, рассказывать о профессиях родителей и старших членов семьи, обсуждать, какие профессии будут востребованы в будущем; сравнивать рисунки учебника; рассуждать о том, что в окружающем мире зависит от наших поступков.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4"/>
                <w:sz w:val="24"/>
                <w:szCs w:val="24"/>
              </w:rPr>
              <w:t>Целенаправленно наблюдать объекты окружающего мира и описывать их отличительные признаки; использовать готовые модели для изучения строения природных объектов; пользоваться простыми условными обозначениями.</w:t>
            </w:r>
          </w:p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977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4"/>
                <w:sz w:val="24"/>
                <w:szCs w:val="24"/>
              </w:rPr>
              <w:t>Умение выделять нравственный аспект поведения, соотносить поступки с принятыми в обществе морально-этическими принципами.</w:t>
            </w:r>
          </w:p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03.03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Проверим себя и оценим свои достижения по разделу «Где и когда?». Презентация проекта «Мой класс и моя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школа».</w:t>
            </w: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КЗ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Проверка знаний и умений. Представление ре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 xml:space="preserve">зультатов проектной деятельности. 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Выполнять тестовые задания учебника; выступать с подготовленными сообщениями, иллюстрировать их наглядными материалами.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ind w:right="-108"/>
              <w:rPr>
                <w:rStyle w:val="c1"/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pacing w:val="-6"/>
                <w:sz w:val="24"/>
                <w:szCs w:val="24"/>
                <w:lang w:eastAsia="ru-RU"/>
              </w:rPr>
              <w:t>Обсуждать выступления учащихся; оценивать свои достижения и достижения других учащихся.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Желание открывать новое знание, новые способы действия, готовность преодолевать учебные затруднения.</w:t>
            </w:r>
          </w:p>
        </w:tc>
      </w:tr>
      <w:tr w:rsidR="00333826" w:rsidRPr="006405DF" w:rsidTr="00333826">
        <w:trPr>
          <w:trHeight w:val="147"/>
        </w:trPr>
        <w:tc>
          <w:tcPr>
            <w:tcW w:w="15168" w:type="dxa"/>
            <w:gridSpan w:val="13"/>
          </w:tcPr>
          <w:p w:rsidR="00333826" w:rsidRPr="006405DF" w:rsidRDefault="00333826" w:rsidP="0033382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«Почему и зачем?» (21 час</w:t>
            </w:r>
            <w:r w:rsidRPr="006405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04.03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Почему Солнце светит днём, а звёзды ночью?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4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Знакомство с целями и задачами раздела. Солнце – ближайшая к Земле звезда. Форма, цвет, сравнительные размеры звёзд. Созвездие Льва.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Сопоставлять видимые и реальные размеры звёзд, в том числе и Солнца; моделировать форму, цвет, сравнительные размеры некоторых звёзд; использовать атлас-определитель для получения нужной информации; наблюдать кар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тину звёздного неба, находить на нём созвездие Льва.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/>
                <w:spacing w:val="-4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4"/>
                <w:sz w:val="24"/>
                <w:szCs w:val="24"/>
              </w:rPr>
              <w:t>Целенаправленно наблюдать объекты окружающего мира и описывать их отличительные признаки; использовать готовые модели для изучения строения природных объектов; пользоваться простыми условными обозначениями.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Желание открывать новое знание, новые способы действия, готовность преодолевать учебные затруднения, умение сотрудничать.</w:t>
            </w:r>
          </w:p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10.03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Почему Луна бывает разной?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Луна – спутник Земли, её особенности. Изменение внешнего вида Луны и его причины. Способы изучения </w:t>
            </w:r>
          </w:p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Луны.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Анализировать схемы движения Луны вокруг Земли и освещения её поверхности Солнцем; формулировать выводы о причинах изменения внешнего вида Луны; моделировать из пластилина форму Луны; рассказывать с помощью рисунков в учебнике об изучении Луны учёными, наблюдать за изменениями внешнего вида Луны, фикси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ровать результаты наблюдений в рабочей тетради.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Осуществлять поиск учебной информации из рассказа учителя, из материалов учебника, в рабочей тетради, из собственных наблюдений объектов природы и культуры, личного опыта общения с людьми; применять для решения логические действия анализа, сравнения, обобщения, классификации, построения рассуждений и выводов.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4"/>
                <w:sz w:val="24"/>
                <w:szCs w:val="24"/>
              </w:rPr>
              <w:t>Положительное отношение к процессу учения, к приобретению знаний и умений; готовность оценивать свой учебный труд, принимать оценки одноклассников, учителя, родителей.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11.03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Почему идёт дождь и дует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ветер?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Причины возникновения дождя и ветра. Зна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 xml:space="preserve">чение этих природных явлений для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человека, растений и животных.</w:t>
            </w:r>
          </w:p>
        </w:tc>
        <w:tc>
          <w:tcPr>
            <w:tcW w:w="2835" w:type="dxa"/>
          </w:tcPr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Наблюдать за дождями и ветром; рассказывать по рисунку учебника о видах дождя (ливень, косохлёст, ситничек); отбирать из списка слов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те, которые подходят для описания ветра; объяснять причины возникновения дождя и ветра.</w:t>
            </w:r>
          </w:p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Оценивать своё знание и незнание (с помощью учителя, самооценка); предлагать собственные способы решения.</w:t>
            </w:r>
          </w:p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Принятие и освоение социальной роли обучающегося. Осознание собственных мотивов учебной деятельности.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17.03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Почему звенит звонок?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УИЕМ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Разнообразие звуков в окружающем мире. Причина возникновения и способ распространения звуков. Необходимость беречь уши.</w:t>
            </w:r>
          </w:p>
        </w:tc>
        <w:tc>
          <w:tcPr>
            <w:tcW w:w="2835" w:type="dxa"/>
          </w:tcPr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Анализировать рисунок учебника и переда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вать голосом звуки окружающего мира; исследовать возникновение и распространение звуков; обсуждать, почему и как следует беречь уши; высказывать предположения о причине возникновения эха.</w:t>
            </w:r>
          </w:p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/>
                <w:spacing w:val="-4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4"/>
                <w:sz w:val="24"/>
                <w:szCs w:val="24"/>
              </w:rPr>
              <w:t>Целенаправленно наблюдать объекты окружающего мира и описывать их отличительные признаки; использовать готовые модели для изучения строения природных объектов; пользоваться простыми условными обозначениями.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color w:val="000000"/>
                <w:sz w:val="24"/>
                <w:szCs w:val="24"/>
              </w:rPr>
              <w:t>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18.03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Почему радуга разноцветная?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Радуга – украшение окружающего мира. Цвета радуги. Причины возникновения радуги.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Называть цвета радуги по своим наблю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дениям и рисунку учебника; отображать последователь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ность цветов радуги с помощью цветных поло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сок.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Знание последовательности цветов радуги.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Оценивать своё знание и незнание (с помощью учителя, самооценка); предлагать собственные способы решения.</w:t>
            </w:r>
          </w:p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Принятие и освоение социальной роли обучающегося. Осознание собственных мотивов учебной деятельности.</w:t>
            </w:r>
          </w:p>
        </w:tc>
      </w:tr>
      <w:tr w:rsidR="00333826" w:rsidRPr="006405DF" w:rsidTr="00333826">
        <w:trPr>
          <w:trHeight w:val="147"/>
        </w:trPr>
        <w:tc>
          <w:tcPr>
            <w:tcW w:w="15168" w:type="dxa"/>
            <w:gridSpan w:val="13"/>
          </w:tcPr>
          <w:p w:rsidR="00333826" w:rsidRPr="006405DF" w:rsidRDefault="00333826" w:rsidP="00333826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 xml:space="preserve">4 четверть – 16 часов 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01.04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Почему мы любим кошек и собак?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Взаимоотношения человека и его домашних питомцев (кошек и собак).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Предметы ухода за до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машними животными. Особенности ухода за кошкой и собакой.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Описывать по плану своего домашнего питомца (кошку, собаку); обсуждать свое отношение к домашним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питомцам; рассказывать по рисункам учебника об уходе за кошкой и собакой; познакомиться с предметами ухода за кошкой и собакой и их назначением.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Адекватно использовать речевые средства для решения задач общения (приветствие, прощание, игра, диалог); вступать в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учебное сотрудничество с учителем и одноклассниками; проявлять доброжелательное отношение к партнёрам.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Желание открывать новое знание, новые способы действия, готовность преодолевать учебные затруднения, умение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сотрудничать.</w:t>
            </w:r>
          </w:p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07.04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Проект «Мои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домашние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питомцы».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Урок-проект.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Подготовка к выполнению проекта: знакомство с материалами учебника, распределение заданий, обсуждение способов и сроков работы.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pacing w:val="-6"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pacing w:val="-6"/>
                <w:sz w:val="24"/>
                <w:szCs w:val="24"/>
                <w:lang w:eastAsia="ru-RU"/>
              </w:rPr>
              <w:t>Наблюдать за домашним любимцем и фиксировать результаты наблюдений; фотографировать свою кошку (собаку) в наиболее интересных ситуациях; составлять рассказ о своей кошке (собаке), её характере, повадках, играх; презентовать свой проект с демонстрацией фотографий (слайдов).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Оценивать результаты собственного труда и труда товарищей;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t>осуществлять поиск учебной информации из рассказа учителя, из материалов учебника, в рабочей тетради.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color w:val="000000"/>
                <w:sz w:val="24"/>
                <w:szCs w:val="24"/>
              </w:rPr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08.04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Почему мы не будем рвать цветы и ловить бабочек?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Разнообразие цветов и бабочек. Взаимосвязь цветов и бабочек. Необходимость сохранения природного окружения человека. Правила пове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дения на лугу.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pacing w:val="-6"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pacing w:val="-6"/>
                <w:sz w:val="24"/>
                <w:szCs w:val="24"/>
                <w:lang w:eastAsia="ru-RU"/>
              </w:rPr>
              <w:t>Определять цветы и бабочек с помощью атласа-определителя; рассматривать и сравнивать рисунки учебника, оценивать поступки других людей и свои собственные по отношению к природе, форму</w:t>
            </w:r>
            <w:r w:rsidRPr="006405DF">
              <w:rPr>
                <w:rFonts w:ascii="Times New Roman" w:eastAsia="Times New Roman" w:hAnsi="Times New Roman"/>
                <w:bCs/>
                <w:spacing w:val="-6"/>
                <w:sz w:val="24"/>
                <w:szCs w:val="24"/>
                <w:lang w:eastAsia="ru-RU"/>
              </w:rPr>
              <w:softHyphen/>
              <w:t>лировать правила поведения в природе; устанавливать взаимосвязь цветов и бабочек на основе информации учебника.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 xml:space="preserve"> Оценивать своё знание и незнание (с помощью учителя, самооценка); предлагать собственные способы решения; осуществлять поиск учебной информации из рассказа учителя, из материалов учебника, в рабочей тетради.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4"/>
                <w:sz w:val="24"/>
                <w:szCs w:val="24"/>
              </w:rPr>
              <w:t>Положительное отношение к процессу учения, к приобретению знаний и умений; готовность оценивать свой учебный труд, принимать оценки одноклассников, учителя, родителей.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14.04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Почему в лесу мы будем соблюдать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тишину?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Комбинированный урок.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Звуки леса, их разнообразие и красота. Необхо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 xml:space="preserve">димость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соблюдения тишины в лесу.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Определять лесных обитателей по звукам, которые они издают; объяснять, почему в лесу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нужно соблюдать тишину; оценивать своё поведение в лесу и поведение других людей на основании чтения рассказов из книги «Великан на поляне»; формулировать правила поведения в природе.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Работать в паре; устанавливать причинно-следственные связи;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t xml:space="preserve">осуществлять поиск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учебной информации из рассказа учителя, из материалов учебника, в рабочей тетради.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Желание открывать новое знание, новые способы действия, готовность преодолевать учебные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затруднения, умение сотрудничать.</w:t>
            </w:r>
          </w:p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15.04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Зачем мы спим ночью?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Значение сна в жизни человека. Правила подго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товки ко сну. Как спят животные. Работа человека в ночную смену.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pacing w:val="-6"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pacing w:val="-6"/>
                <w:sz w:val="24"/>
                <w:szCs w:val="24"/>
                <w:lang w:eastAsia="ru-RU"/>
              </w:rPr>
              <w:t>Сравнивать рисунки учебника, делать выводы о значении сна в жизни человека; оценивать правильность своей подготовки ко сну; рассказывать (на основе наблюдений) о сне животных; обсуждать информацию о животных, которые ночью не спят, содержащуюся в книге «Зелёные страницы»; определять по рисункам профессии людей и рассказывать об их работе.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Осуществлять поиск учебной информации из рассказа учителя, из материалов учебника, в рабочей тетради, из собственных наблюдений объектов природы и культуры, личного опыта общения с людьми; применять для решения логические действия анализа, сравнения, обобщения, классификации, построения рассуждений и выводов.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color w:val="000000"/>
                <w:sz w:val="24"/>
                <w:szCs w:val="24"/>
              </w:rPr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21.04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Почему нужно есть много овощей и фруктов?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Овощи и фрукты, их разнообразие и значение в питании человека. Витамины. Правила гигиены при употреблении овощей и фруктов.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Различать овощи и фрукты, группировать (классифицировать) их; находить в учебнике информацию о витаминах в соответствии с заданием; сравнивать роль витаминов А, В и С в жизнедеятельности организма.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Знание правил гигиены при употреблении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овощей и фруктов.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Оценивать своё знание и незнание (с помощью учителя, самооценка); предлагать собственные способы решения; осуществлять поиск учебной информации из рассказа учителя, из материалов учебника, в рабочей тетради.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Желание открывать новое знание, новые способы действия, готовность преодолевать учебные затруднения, умение сотрудничать.</w:t>
            </w:r>
          </w:p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22.04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Почему нужно чистить зубы и мыть руки?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Важнейшие правила гигиены, необходимость их соблюдения. Освоение приёмов чистки зубов и мытья рук.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Обосновывать необходимость чистки зубов и мытья рук, отбирать из предложенных нужные предметы гигиены, объяснять их назначение; рассказывать по рисункам, в каких случаях следует мыть руки; запомнить, что зубная щётка и полотенце у каждого человека должны быть личные; формулировать основные правила гигиены.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Адекватно использовать речевые средства для решения задач общения; вступать в учебное сотрудничество с учителем и одноклассниками, осуществлять совместную деятельность в паре; проявлять доброжелательное отношение к партнёрам.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Положительное отношение к процессу учения, к приобретению знаний и умений; готовность оценивать свой учебный труд, принимать оценки одноклассников, учителя, родителей.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28.04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Зачем нам телефон и телевизор?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Почта, телеграф, телефон – средства связи. Ра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дио, телевидение, пресса (газеты и журна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лы) – средства массовой информации. Интернет.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Различать средства связи и средства массо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вой информации; рассказывать (с опорой на фотографии в учебнике) о видах телефонов; объяснять назначение радиоприёмника, телевизора, газет и журналов; обсуждать назначение Интернета; моделировать ситуации вызова экстренной помощи по телефону.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Осуществлять поиск учебной информации из рассказа учителя, из материалов учебника, в рабочей тетради; применять для решения логические действия анализа, сравнения, обобщения, классификации, построения рассуждений и выводов.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Желание открывать новое знание, новые способы действия, готовность преодолевать учебные затруднения, умение сотрудничать.</w:t>
            </w:r>
          </w:p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29.04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Зачем нужны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автомобили?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УИНМ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Автомобили – наземный транспорт, их разнообразие и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назначение. Знакомство с устройством автомобиля. Электромобиль – автомобиль будущего.</w:t>
            </w:r>
          </w:p>
        </w:tc>
        <w:tc>
          <w:tcPr>
            <w:tcW w:w="2835" w:type="dxa"/>
          </w:tcPr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Классифицировать автомобили и объяснять их назначение; работать в паре: по рисунку-схеме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знакомиться с устройством автомобиля, проводить взаимопроверку; сочинять и рассказывать сказочную историю по рисунку.</w:t>
            </w:r>
          </w:p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Использовать представленную в учебнике информацию для выполнения задания;</w:t>
            </w:r>
            <w:r w:rsidRPr="006405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оценивать своё знание и незнание (с помощью учителя, самооценка); предлагать собственные способы решения.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Принятие и освоение социальной роли обучающегося. Осознание собственных мотивов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учебной деятельности.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05.05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Зачем нужны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поезда?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Поезда – наземный и подземный транспорт. Виды поездов в зависимости от назначения. Устройство железной дороги. Представление о развитии железнодорожного транспорта.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Классифицировать поезда в зависимости от их назначения; работать в паре: рассказывать об устройстве железной дороги, осуществлять самоконтроль; использовать информацию учебника для выполнения задания.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/>
                <w:spacing w:val="-2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2"/>
                <w:sz w:val="24"/>
                <w:szCs w:val="24"/>
              </w:rPr>
              <w:t>Целенаправленно наблюдать объекты окружающего мира и описывать их отличительные признаки; использовать готовые модели для изучения строения природных объектов; пользоваться простыми условными обозначениями.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Желание открывать новое знание, новые способы действия, готовность преодолевать учебные затруднения, умение сотрудничать.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06.05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Зачем строят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корабли?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Корабли (суда) – водный транспорт. Виды кора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блей в зависимости от назначения (пассажир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ские, грузовые, рыболовные, исследовательские суда, военные корабли). Устройство корабля.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Классифицировать корабли в зависимости от их назначения; рассказывать о своих впечатлениях от плава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ния на корабле; работать в паре: по рисунку-схеме знакомиться с устройством корабля.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Проводить самопроверку и взаимопроверку, оценивать свои достижения на уроке;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t>осуществлять поиск учебной информации из рассказа учителя, из материалов учебника, в рабочей тетради.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Положительное отношение к процессу учения, к приобретению знаний и умений; принимать оценки одноклассников, учителя, родителей.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12.05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Зачем строят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самолёты?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УИНМ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Самолёты – воздушный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транспорт. Виды само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лётов в зависимости от их назначения (пассажирские, грузовые, военные, спортивные). Устройство самолёта.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Классифицировать самолёты в зависимости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от их назначения; рассказывать о своих впечатлениях от полёта на самолёте; работать в паре: по рисунку-схеме знакомиться с устройством самолёта.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Понимать учебную задачу урока и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стремиться её выполнить;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t>оценивать своё знание и незнание (с помощью учителя, самооценка); предлагать собственные способы решения.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Желание открывать новое знание, новые способы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действия, готовность преодолевать учебные затруднения, умение сотрудничать.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13.05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Почему в автомобиле и поезде нужно соблюдать правила безопасности?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pacing w:val="-6"/>
                <w:sz w:val="24"/>
                <w:szCs w:val="24"/>
                <w:lang w:eastAsia="ru-RU"/>
              </w:rPr>
              <w:t>Правила безопасности в автомобиле, в поезде и на железной дороге, а также в других средствах транспорта (автобусе, троллейбусе, трамвае).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Обобщать сведения о транспорте, получен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ные на предыдущих уроках; обсуждать необходимость соблюдения правил безопасности в транспорте. Называть пра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вила безопасности в автомобиле, поезде и на железной дороге.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ind w:right="-108"/>
              <w:rPr>
                <w:rStyle w:val="c1"/>
                <w:rFonts w:ascii="Times New Roman" w:hAnsi="Times New Roman"/>
                <w:spacing w:val="-1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10"/>
                <w:sz w:val="24"/>
                <w:szCs w:val="24"/>
              </w:rPr>
              <w:t>Адекватно использовать речевые средства для решения задач общения (приветствие, прощание, игра, диалог); вступать в учебное сотрудничество с учителем и одноклассниками, осуществлять совместную деятельность в паре; проявлять доброжелательное отношение к партнёрам.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Принятие и освоение социальной роли обучающегося. Осознание собственных мотивов учебной деятельности.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19.05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Почему на корабле и в самолёте нужно соблюдать правила безопасности?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Правила безопасности на водном и воздушном транспорте. Спасательные средства на корабле и в самолёте.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Перечислять правила безопасности и спасательные средства на корабле и в самолёте. Участвовать в ролевой игре, моделирующей правила безопасности на водном и воздушном транспорте и действия в опасной ситуации.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Целенаправленно наблюдать объекты окружающего мира и описывать их отличительные признаки; использовать готовые модели для изучения строения природных объектов.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Желание открывать новое знание, новые способы действия, готовность преодолевать учебные затруднения, умение сотрудничать.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20.05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Зачем люди осваивают космос?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Систематизация сведений о космосе, получен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 xml:space="preserve">ных в течение года.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Освоение человеком космо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са: цели полётов в космос, Ю.А. Гагарин – пер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вый космонавт Земли, искусственные спутники Земли, космические научные станции.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Рассказывать об освоении человеком космо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 xml:space="preserve">са, опираясь на иллюстрации учебника; высказывать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предположения по вопросам учебника, моделировать экипировку космонавта; участвовать в ролевой игре «Полёт в космос».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Понимать учебную задачу урока и стремиться её выполнить; работать в группе; осуществлять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самопроверку; отвечать на итоговые вопросы и оценивать свои достижения на уроке;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t>осуществлять поиск учебной информации.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Заинтересованность в приобретении и расширении знаний и способов действий, творческий подход к </w:t>
            </w:r>
            <w:r w:rsidRPr="006405D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выполнению заданий, умение анализировать свои действия и управлять ими.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26.05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pacing w:val="-6"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pacing w:val="-6"/>
                <w:sz w:val="24"/>
                <w:szCs w:val="24"/>
                <w:lang w:eastAsia="ru-RU"/>
              </w:rPr>
              <w:t>Проверим себя и оценим свои достижения по разделу «Почему и зачем?». Презентация проекта «Мои домашние питомцы».</w:t>
            </w: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КЗ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pacing w:val="-6"/>
                <w:sz w:val="24"/>
                <w:szCs w:val="24"/>
                <w:lang w:eastAsia="ru-RU"/>
              </w:rPr>
              <w:t>Проверка знаний и умений. Представление результатов проектной деятельности. Формирова</w:t>
            </w:r>
            <w:r w:rsidRPr="006405DF">
              <w:rPr>
                <w:rFonts w:ascii="Times New Roman" w:eastAsia="Times New Roman" w:hAnsi="Times New Roman"/>
                <w:bCs/>
                <w:spacing w:val="-6"/>
                <w:sz w:val="24"/>
                <w:szCs w:val="24"/>
                <w:lang w:eastAsia="ru-RU"/>
              </w:rPr>
              <w:softHyphen/>
              <w:t>ние адекватной оценки своих достижений.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Выполнять тестовые задания учебника; выступать с подготовленными сообщениями, иллюстрировать их наглядными материалами; обсуждать выступления учащихся.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Оценивать своё знание и незнание (с помощью учителя, самооценка); предлагать собственные способы решения.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Умение оценивать свои достижения и достижения других учащихся.</w:t>
            </w:r>
          </w:p>
        </w:tc>
      </w:tr>
    </w:tbl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Arial" w:eastAsia="Times New Roman" w:hAnsi="Arial"/>
          <w:b/>
          <w:bCs/>
          <w:sz w:val="24"/>
          <w:szCs w:val="24"/>
          <w:lang w:eastAsia="ru-RU"/>
        </w:rPr>
      </w:pP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Arial" w:eastAsia="Times New Roman" w:hAnsi="Arial"/>
          <w:b/>
          <w:bCs/>
          <w:sz w:val="24"/>
          <w:szCs w:val="24"/>
          <w:lang w:eastAsia="ru-RU"/>
        </w:rPr>
      </w:pPr>
    </w:p>
    <w:p w:rsidR="005B5AA6" w:rsidRPr="005B5AA6" w:rsidRDefault="005B5AA6" w:rsidP="005B5AA6">
      <w:pPr>
        <w:pStyle w:val="5"/>
        <w:rPr>
          <w:b w:val="0"/>
          <w:i w:val="0"/>
          <w:sz w:val="24"/>
          <w:szCs w:val="24"/>
        </w:rPr>
      </w:pPr>
      <w:r w:rsidRPr="005B5AA6">
        <w:rPr>
          <w:i w:val="0"/>
          <w:sz w:val="24"/>
          <w:szCs w:val="24"/>
        </w:rPr>
        <w:t>Формами контроля</w:t>
      </w:r>
      <w:r w:rsidRPr="005B5AA6">
        <w:rPr>
          <w:b w:val="0"/>
          <w:i w:val="0"/>
          <w:sz w:val="24"/>
          <w:szCs w:val="24"/>
        </w:rPr>
        <w:t xml:space="preserve"> являются</w:t>
      </w:r>
      <w:r w:rsidRPr="005B5AA6">
        <w:rPr>
          <w:sz w:val="24"/>
          <w:szCs w:val="24"/>
        </w:rPr>
        <w:t xml:space="preserve"> </w:t>
      </w:r>
      <w:r w:rsidRPr="005B5AA6">
        <w:rPr>
          <w:b w:val="0"/>
          <w:i w:val="0"/>
          <w:sz w:val="24"/>
          <w:szCs w:val="24"/>
        </w:rPr>
        <w:t>практические, контрольные , тестовые виды работ, экскурсии.</w:t>
      </w:r>
    </w:p>
    <w:p w:rsidR="000C30A0" w:rsidRPr="005B5AA6" w:rsidRDefault="005B5AA6" w:rsidP="005B5AA6">
      <w:pPr>
        <w:shd w:val="clear" w:color="auto" w:fill="FFFFFF"/>
        <w:autoSpaceDE w:val="0"/>
        <w:autoSpaceDN w:val="0"/>
        <w:adjustRightInd w:val="0"/>
        <w:ind w:firstLine="567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B5A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Учебно- методическая литература:</w:t>
      </w:r>
    </w:p>
    <w:p w:rsidR="005B5AA6" w:rsidRPr="005B5AA6" w:rsidRDefault="005B5AA6" w:rsidP="005B5AA6">
      <w:pPr>
        <w:jc w:val="both"/>
        <w:rPr>
          <w:rFonts w:ascii="Times New Roman" w:hAnsi="Times New Roman"/>
          <w:sz w:val="24"/>
          <w:szCs w:val="24"/>
        </w:rPr>
      </w:pPr>
      <w:r w:rsidRPr="005B5AA6">
        <w:rPr>
          <w:rFonts w:ascii="Times New Roman" w:hAnsi="Times New Roman"/>
          <w:sz w:val="24"/>
          <w:szCs w:val="24"/>
        </w:rPr>
        <w:t>1. А.А. Плешаков. От земли до неба: Атлас-определитель: Пособие для учащихся общеобразовательных учреждений. – М. : Просвещение 2010.</w:t>
      </w:r>
    </w:p>
    <w:p w:rsidR="005B5AA6" w:rsidRPr="005B5AA6" w:rsidRDefault="005B5AA6" w:rsidP="005B5AA6">
      <w:pPr>
        <w:jc w:val="both"/>
        <w:rPr>
          <w:rFonts w:ascii="Times New Roman" w:hAnsi="Times New Roman"/>
          <w:sz w:val="24"/>
          <w:szCs w:val="24"/>
        </w:rPr>
      </w:pPr>
      <w:r w:rsidRPr="005B5AA6">
        <w:rPr>
          <w:rFonts w:ascii="Times New Roman" w:hAnsi="Times New Roman"/>
          <w:sz w:val="24"/>
          <w:szCs w:val="24"/>
        </w:rPr>
        <w:t xml:space="preserve">2. А.А. Плешаков. Зеленые страницы. Книга для учащихся начальных классов. -  </w:t>
      </w:r>
    </w:p>
    <w:p w:rsidR="005B5AA6" w:rsidRPr="005B5AA6" w:rsidRDefault="005B5AA6" w:rsidP="005B5AA6">
      <w:pPr>
        <w:jc w:val="both"/>
        <w:rPr>
          <w:rFonts w:ascii="Times New Roman" w:hAnsi="Times New Roman"/>
          <w:sz w:val="24"/>
          <w:szCs w:val="24"/>
        </w:rPr>
      </w:pPr>
      <w:r w:rsidRPr="005B5AA6">
        <w:rPr>
          <w:rFonts w:ascii="Times New Roman" w:hAnsi="Times New Roman"/>
          <w:sz w:val="24"/>
          <w:szCs w:val="24"/>
        </w:rPr>
        <w:t>М. : Просвещение, 2010.</w:t>
      </w:r>
    </w:p>
    <w:p w:rsidR="005B5AA6" w:rsidRPr="005B5AA6" w:rsidRDefault="005B5AA6" w:rsidP="005B5AA6">
      <w:pPr>
        <w:jc w:val="both"/>
        <w:rPr>
          <w:rFonts w:ascii="Times New Roman" w:hAnsi="Times New Roman"/>
          <w:sz w:val="24"/>
          <w:szCs w:val="24"/>
        </w:rPr>
      </w:pPr>
      <w:r w:rsidRPr="005B5AA6">
        <w:rPr>
          <w:rFonts w:ascii="Times New Roman" w:hAnsi="Times New Roman"/>
          <w:sz w:val="24"/>
          <w:szCs w:val="24"/>
        </w:rPr>
        <w:t>3. Е.М. Тихомирова. Поурочные разработки по предмету «Окружающий мир»: 1 класс – М. : Экзамен, 2012.</w:t>
      </w:r>
    </w:p>
    <w:p w:rsidR="005B5AA6" w:rsidRPr="005B5AA6" w:rsidRDefault="005B5AA6" w:rsidP="005B5AA6">
      <w:pPr>
        <w:jc w:val="both"/>
        <w:rPr>
          <w:rFonts w:ascii="Times New Roman" w:hAnsi="Times New Roman"/>
          <w:sz w:val="24"/>
          <w:szCs w:val="24"/>
        </w:rPr>
      </w:pPr>
      <w:r w:rsidRPr="005B5AA6">
        <w:rPr>
          <w:rFonts w:ascii="Times New Roman" w:hAnsi="Times New Roman"/>
          <w:sz w:val="24"/>
          <w:szCs w:val="24"/>
        </w:rPr>
        <w:t>4. Е.М. Тихомирова. Тесты по предмету «Окружающий мир»: 1 класс. В 2 ч. – М. : Экзамен, 2012.</w:t>
      </w:r>
    </w:p>
    <w:p w:rsidR="005B5AA6" w:rsidRDefault="005B5AA6" w:rsidP="005B5AA6">
      <w:pPr>
        <w:jc w:val="both"/>
        <w:rPr>
          <w:rFonts w:ascii="Times New Roman" w:hAnsi="Times New Roman"/>
          <w:sz w:val="24"/>
          <w:szCs w:val="24"/>
        </w:rPr>
      </w:pPr>
      <w:r w:rsidRPr="005B5AA6">
        <w:rPr>
          <w:rFonts w:ascii="Times New Roman" w:hAnsi="Times New Roman"/>
          <w:sz w:val="24"/>
          <w:szCs w:val="24"/>
        </w:rPr>
        <w:t>5. Электронное приложение к учебнику «Окружающий мир».</w:t>
      </w:r>
    </w:p>
    <w:p w:rsidR="005B5AA6" w:rsidRDefault="005B5AA6" w:rsidP="005B5AA6">
      <w:pPr>
        <w:jc w:val="both"/>
        <w:rPr>
          <w:rFonts w:ascii="Times New Roman" w:hAnsi="Times New Roman"/>
          <w:sz w:val="24"/>
          <w:szCs w:val="24"/>
        </w:rPr>
      </w:pPr>
    </w:p>
    <w:p w:rsidR="005B5AA6" w:rsidRPr="005B5AA6" w:rsidRDefault="005B5AA6" w:rsidP="005B5AA6">
      <w:pPr>
        <w:jc w:val="both"/>
        <w:rPr>
          <w:rFonts w:ascii="Times New Roman" w:hAnsi="Times New Roman"/>
          <w:b/>
          <w:sz w:val="24"/>
          <w:szCs w:val="24"/>
        </w:rPr>
      </w:pPr>
      <w:r w:rsidRPr="005B5AA6">
        <w:rPr>
          <w:rFonts w:ascii="Times New Roman" w:hAnsi="Times New Roman"/>
          <w:b/>
          <w:sz w:val="24"/>
          <w:szCs w:val="24"/>
        </w:rPr>
        <w:lastRenderedPageBreak/>
        <w:t>Печатные пособия:</w:t>
      </w:r>
    </w:p>
    <w:p w:rsidR="005B5AA6" w:rsidRDefault="005B5AA6" w:rsidP="005B5AA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Таблицы ( строение растения, организм человека)</w:t>
      </w:r>
    </w:p>
    <w:p w:rsidR="005B5AA6" w:rsidRDefault="005B5AA6" w:rsidP="005B5AA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Иллюстративные материалы (альбомы, комплекты открыток)</w:t>
      </w:r>
    </w:p>
    <w:p w:rsidR="005B5AA6" w:rsidRDefault="005B5AA6" w:rsidP="005B5AA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Модели дорожных знаков, транспортных средств, часов.</w:t>
      </w:r>
    </w:p>
    <w:p w:rsidR="005B5AA6" w:rsidRDefault="005B5AA6" w:rsidP="005B5AA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Муляжи фруктов, овощей.</w:t>
      </w:r>
    </w:p>
    <w:p w:rsidR="005B5AA6" w:rsidRDefault="005B5AA6" w:rsidP="005B5AA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Гербарии дикорастущих и культурных растений, наборы семян, плодов.</w:t>
      </w:r>
    </w:p>
    <w:p w:rsidR="005B5AA6" w:rsidRDefault="005B5AA6" w:rsidP="005B5AA6">
      <w:pPr>
        <w:jc w:val="both"/>
        <w:rPr>
          <w:rFonts w:ascii="Times New Roman" w:hAnsi="Times New Roman"/>
          <w:b/>
          <w:sz w:val="24"/>
          <w:szCs w:val="24"/>
        </w:rPr>
      </w:pPr>
      <w:r w:rsidRPr="005B5AA6">
        <w:rPr>
          <w:rFonts w:ascii="Times New Roman" w:hAnsi="Times New Roman"/>
          <w:b/>
          <w:sz w:val="24"/>
          <w:szCs w:val="24"/>
        </w:rPr>
        <w:t>Учебно-практические оборудование:</w:t>
      </w:r>
    </w:p>
    <w:p w:rsidR="005B5AA6" w:rsidRDefault="005B5AA6" w:rsidP="005B5AA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Демонстрационный экземпляр микроскопа.</w:t>
      </w:r>
    </w:p>
    <w:p w:rsidR="00A379DD" w:rsidRDefault="00A379DD" w:rsidP="00A379DD">
      <w:pPr>
        <w:rPr>
          <w:rFonts w:ascii="Times New Roman" w:hAnsi="Times New Roman"/>
          <w:sz w:val="24"/>
          <w:szCs w:val="24"/>
        </w:rPr>
      </w:pPr>
    </w:p>
    <w:p w:rsidR="00A379DD" w:rsidRPr="00A379DD" w:rsidRDefault="00A379DD" w:rsidP="00A379D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</w:t>
      </w:r>
      <w:r w:rsidRPr="00A379DD">
        <w:rPr>
          <w:rFonts w:ascii="Times New Roman" w:hAnsi="Times New Roman"/>
          <w:b/>
          <w:sz w:val="24"/>
          <w:szCs w:val="24"/>
        </w:rPr>
        <w:t>ческие средства обучения:</w:t>
      </w:r>
    </w:p>
    <w:p w:rsidR="00A379DD" w:rsidRPr="00A379DD" w:rsidRDefault="00A379DD" w:rsidP="00A379DD">
      <w:pPr>
        <w:rPr>
          <w:rFonts w:ascii="Times New Roman" w:hAnsi="Times New Roman"/>
          <w:sz w:val="24"/>
          <w:szCs w:val="24"/>
        </w:rPr>
      </w:pPr>
      <w:r w:rsidRPr="00A379DD">
        <w:rPr>
          <w:rFonts w:ascii="Times New Roman" w:hAnsi="Times New Roman"/>
          <w:sz w:val="24"/>
          <w:szCs w:val="24"/>
        </w:rPr>
        <w:t xml:space="preserve">Компьютер </w:t>
      </w:r>
    </w:p>
    <w:p w:rsidR="00A379DD" w:rsidRPr="00A379DD" w:rsidRDefault="00A379DD" w:rsidP="00A379DD">
      <w:pPr>
        <w:rPr>
          <w:rFonts w:ascii="Times New Roman" w:hAnsi="Times New Roman"/>
          <w:sz w:val="24"/>
          <w:szCs w:val="24"/>
        </w:rPr>
      </w:pPr>
      <w:r w:rsidRPr="00A379DD">
        <w:rPr>
          <w:rFonts w:ascii="Times New Roman" w:hAnsi="Times New Roman"/>
          <w:sz w:val="24"/>
          <w:szCs w:val="24"/>
        </w:rPr>
        <w:t>Ксерокс</w:t>
      </w:r>
    </w:p>
    <w:p w:rsidR="00A379DD" w:rsidRPr="00A379DD" w:rsidRDefault="00A379DD" w:rsidP="00A379DD">
      <w:pPr>
        <w:rPr>
          <w:rFonts w:ascii="Times New Roman" w:hAnsi="Times New Roman"/>
          <w:sz w:val="24"/>
          <w:szCs w:val="24"/>
        </w:rPr>
      </w:pPr>
      <w:r w:rsidRPr="00A379DD">
        <w:rPr>
          <w:rFonts w:ascii="Times New Roman" w:hAnsi="Times New Roman"/>
          <w:sz w:val="24"/>
          <w:szCs w:val="24"/>
        </w:rPr>
        <w:t>Телевизор</w:t>
      </w:r>
    </w:p>
    <w:p w:rsidR="00A379DD" w:rsidRPr="00A379DD" w:rsidRDefault="00A379DD" w:rsidP="00A379DD">
      <w:pPr>
        <w:rPr>
          <w:rFonts w:ascii="Times New Roman" w:hAnsi="Times New Roman"/>
          <w:sz w:val="24"/>
          <w:szCs w:val="24"/>
        </w:rPr>
      </w:pPr>
      <w:r w:rsidRPr="00A379DD">
        <w:rPr>
          <w:rFonts w:ascii="Times New Roman" w:hAnsi="Times New Roman"/>
          <w:sz w:val="24"/>
          <w:szCs w:val="24"/>
        </w:rPr>
        <w:t xml:space="preserve">Проектор </w:t>
      </w:r>
    </w:p>
    <w:p w:rsidR="00A379DD" w:rsidRPr="00A379DD" w:rsidRDefault="00A379DD" w:rsidP="00A379DD">
      <w:pPr>
        <w:rPr>
          <w:rFonts w:ascii="Times New Roman" w:hAnsi="Times New Roman"/>
          <w:sz w:val="24"/>
          <w:szCs w:val="24"/>
        </w:rPr>
      </w:pPr>
      <w:r w:rsidRPr="00A379DD">
        <w:rPr>
          <w:rFonts w:ascii="Times New Roman" w:hAnsi="Times New Roman"/>
          <w:sz w:val="24"/>
          <w:szCs w:val="24"/>
        </w:rPr>
        <w:t>Мультимедийный проектор</w:t>
      </w:r>
    </w:p>
    <w:p w:rsidR="00A379DD" w:rsidRPr="00A379DD" w:rsidRDefault="00A379DD" w:rsidP="00A379DD">
      <w:pPr>
        <w:rPr>
          <w:rFonts w:ascii="Times New Roman" w:hAnsi="Times New Roman"/>
          <w:sz w:val="24"/>
          <w:szCs w:val="24"/>
        </w:rPr>
      </w:pPr>
      <w:r w:rsidRPr="00A379DD">
        <w:rPr>
          <w:rFonts w:ascii="Times New Roman" w:hAnsi="Times New Roman"/>
          <w:sz w:val="24"/>
          <w:szCs w:val="24"/>
        </w:rPr>
        <w:t xml:space="preserve">Экспозиционный экран </w:t>
      </w:r>
    </w:p>
    <w:p w:rsidR="000C30A0" w:rsidRPr="005B5AA6" w:rsidRDefault="000C30A0" w:rsidP="005B5AA6">
      <w:pPr>
        <w:shd w:val="clear" w:color="auto" w:fill="FFFFFF"/>
        <w:autoSpaceDE w:val="0"/>
        <w:autoSpaceDN w:val="0"/>
        <w:adjustRightInd w:val="0"/>
        <w:ind w:firstLine="567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Arial" w:eastAsia="Times New Roman" w:hAnsi="Arial"/>
          <w:b/>
          <w:bCs/>
          <w:sz w:val="24"/>
          <w:szCs w:val="24"/>
          <w:lang w:eastAsia="ru-RU"/>
        </w:rPr>
      </w:pPr>
    </w:p>
    <w:p w:rsidR="000C30A0" w:rsidRPr="000C30A0" w:rsidRDefault="000C30A0" w:rsidP="005B5AA6">
      <w:pPr>
        <w:shd w:val="clear" w:color="auto" w:fill="FFFFFF"/>
        <w:autoSpaceDE w:val="0"/>
        <w:autoSpaceDN w:val="0"/>
        <w:adjustRightInd w:val="0"/>
        <w:ind w:firstLine="567"/>
        <w:rPr>
          <w:rFonts w:ascii="Arial" w:eastAsia="Times New Roman" w:hAnsi="Arial"/>
          <w:b/>
          <w:bCs/>
          <w:sz w:val="24"/>
          <w:szCs w:val="24"/>
          <w:lang w:eastAsia="ru-RU"/>
        </w:rPr>
      </w:pP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Arial" w:eastAsia="Times New Roman" w:hAnsi="Arial"/>
          <w:b/>
          <w:bCs/>
          <w:sz w:val="24"/>
          <w:szCs w:val="24"/>
          <w:lang w:eastAsia="ru-RU"/>
        </w:rPr>
      </w:pP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Arial" w:eastAsia="Times New Roman" w:hAnsi="Arial"/>
          <w:b/>
          <w:bCs/>
          <w:sz w:val="24"/>
          <w:szCs w:val="24"/>
          <w:lang w:eastAsia="ru-RU"/>
        </w:rPr>
      </w:pP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Arial" w:eastAsia="Times New Roman" w:hAnsi="Arial"/>
          <w:b/>
          <w:bCs/>
          <w:sz w:val="24"/>
          <w:szCs w:val="24"/>
          <w:lang w:eastAsia="ru-RU"/>
        </w:rPr>
      </w:pP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Arial" w:eastAsia="Times New Roman" w:hAnsi="Arial"/>
          <w:b/>
          <w:bCs/>
          <w:sz w:val="24"/>
          <w:szCs w:val="24"/>
          <w:lang w:eastAsia="ru-RU"/>
        </w:rPr>
      </w:pP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Arial" w:eastAsia="Times New Roman" w:hAnsi="Arial"/>
          <w:b/>
          <w:bCs/>
          <w:sz w:val="24"/>
          <w:szCs w:val="24"/>
          <w:lang w:eastAsia="ru-RU"/>
        </w:rPr>
      </w:pP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Arial" w:eastAsia="Times New Roman" w:hAnsi="Arial"/>
          <w:b/>
          <w:bCs/>
          <w:sz w:val="24"/>
          <w:szCs w:val="24"/>
          <w:lang w:eastAsia="ru-RU"/>
        </w:rPr>
      </w:pP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5C1427" w:rsidRPr="000C30A0" w:rsidRDefault="005C1427"/>
    <w:sectPr w:rsidR="005C1427" w:rsidRPr="000C30A0" w:rsidSect="00333826">
      <w:footerReference w:type="default" r:id="rId7"/>
      <w:pgSz w:w="16838" w:h="11906" w:orient="landscape"/>
      <w:pgMar w:top="709" w:right="1134" w:bottom="568" w:left="1134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0093" w:rsidRDefault="00640093" w:rsidP="00AC517C">
      <w:r>
        <w:separator/>
      </w:r>
    </w:p>
  </w:endnote>
  <w:endnote w:type="continuationSeparator" w:id="1">
    <w:p w:rsidR="00640093" w:rsidRDefault="00640093" w:rsidP="00AC51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31D" w:rsidRDefault="00AA131D" w:rsidP="00333826">
    <w:pPr>
      <w:shd w:val="clear" w:color="auto" w:fill="FFFFFF"/>
      <w:tabs>
        <w:tab w:val="left" w:pos="1935"/>
      </w:tabs>
      <w:autoSpaceDE w:val="0"/>
      <w:autoSpaceDN w:val="0"/>
      <w:adjustRightInd w:val="0"/>
      <w:jc w:val="both"/>
      <w:rPr>
        <w:rFonts w:ascii="Times New Roman" w:eastAsia="Times New Roman" w:hAnsi="Times New Roman"/>
        <w:b/>
        <w:bCs/>
        <w:sz w:val="24"/>
        <w:szCs w:val="24"/>
      </w:rPr>
    </w:pPr>
  </w:p>
  <w:p w:rsidR="00AA131D" w:rsidRDefault="00AA131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0093" w:rsidRDefault="00640093" w:rsidP="00AC517C">
      <w:r>
        <w:separator/>
      </w:r>
    </w:p>
  </w:footnote>
  <w:footnote w:type="continuationSeparator" w:id="1">
    <w:p w:rsidR="00640093" w:rsidRDefault="00640093" w:rsidP="00AC517C">
      <w:r>
        <w:continuationSeparator/>
      </w:r>
    </w:p>
  </w:footnote>
  <w:footnote w:id="2">
    <w:p w:rsidR="00AA131D" w:rsidRPr="009D2633" w:rsidRDefault="00AA131D" w:rsidP="00333826">
      <w:pPr>
        <w:pStyle w:val="a8"/>
        <w:rPr>
          <w:rFonts w:ascii="Arial" w:hAnsi="Arial" w:cs="Arial"/>
        </w:rPr>
      </w:pPr>
      <w:r w:rsidRPr="009D2633">
        <w:rPr>
          <w:rStyle w:val="aa"/>
          <w:rFonts w:ascii="Arial" w:eastAsia="Calibri" w:hAnsi="Arial" w:cs="Arial"/>
        </w:rPr>
        <w:footnoteRef/>
      </w:r>
      <w:r>
        <w:rPr>
          <w:rFonts w:ascii="Arial" w:hAnsi="Arial" w:cs="Arial"/>
        </w:rPr>
        <w:t xml:space="preserve"> У</w:t>
      </w:r>
      <w:r w:rsidRPr="009D2633">
        <w:rPr>
          <w:rFonts w:ascii="Arial" w:hAnsi="Arial" w:cs="Arial"/>
        </w:rPr>
        <w:t>ИНМ – урок изучения нового материала</w:t>
      </w:r>
      <w:r>
        <w:rPr>
          <w:rFonts w:ascii="Arial" w:hAnsi="Arial" w:cs="Arial"/>
        </w:rPr>
        <w:t>; УОиС – урок обобщения и систематизации знаний; КЗ – контроль знаний.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ADB0C2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760244F"/>
    <w:multiLevelType w:val="hybridMultilevel"/>
    <w:tmpl w:val="608A2B9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A2B522A"/>
    <w:multiLevelType w:val="hybridMultilevel"/>
    <w:tmpl w:val="3FC86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F85BD2">
      <w:start w:val="1"/>
      <w:numFmt w:val="decimal"/>
      <w:lvlText w:val="%2."/>
      <w:lvlJc w:val="left"/>
      <w:pPr>
        <w:tabs>
          <w:tab w:val="num" w:pos="1875"/>
        </w:tabs>
        <w:ind w:left="1875" w:hanging="79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F25744"/>
    <w:multiLevelType w:val="hybridMultilevel"/>
    <w:tmpl w:val="05888F8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12BC5AE5"/>
    <w:multiLevelType w:val="hybridMultilevel"/>
    <w:tmpl w:val="92DC68F4"/>
    <w:lvl w:ilvl="0" w:tplc="E7F8B0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A851EA"/>
    <w:multiLevelType w:val="hybridMultilevel"/>
    <w:tmpl w:val="921A55C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>
    <w:nsid w:val="152A30EA"/>
    <w:multiLevelType w:val="hybridMultilevel"/>
    <w:tmpl w:val="A63485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4F103A"/>
    <w:multiLevelType w:val="hybridMultilevel"/>
    <w:tmpl w:val="7E3E8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E82975"/>
    <w:multiLevelType w:val="hybridMultilevel"/>
    <w:tmpl w:val="2BC23F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C16C35"/>
    <w:multiLevelType w:val="hybridMultilevel"/>
    <w:tmpl w:val="147E8A3E"/>
    <w:lvl w:ilvl="0" w:tplc="04190001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D8F3B65"/>
    <w:multiLevelType w:val="hybridMultilevel"/>
    <w:tmpl w:val="915E44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E86B83"/>
    <w:multiLevelType w:val="hybridMultilevel"/>
    <w:tmpl w:val="61D80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DF71B8"/>
    <w:multiLevelType w:val="hybridMultilevel"/>
    <w:tmpl w:val="795666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6786206"/>
    <w:multiLevelType w:val="hybridMultilevel"/>
    <w:tmpl w:val="824C3E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0B6B5D"/>
    <w:multiLevelType w:val="hybridMultilevel"/>
    <w:tmpl w:val="25EEA3C2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4F720D4E"/>
    <w:multiLevelType w:val="hybridMultilevel"/>
    <w:tmpl w:val="E7E24C20"/>
    <w:lvl w:ilvl="0" w:tplc="DACA276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50DE15B8"/>
    <w:multiLevelType w:val="hybridMultilevel"/>
    <w:tmpl w:val="DB18E3C8"/>
    <w:lvl w:ilvl="0" w:tplc="B9382846">
      <w:start w:val="1"/>
      <w:numFmt w:val="bullet"/>
      <w:lvlText w:val=""/>
      <w:lvlJc w:val="left"/>
      <w:pPr>
        <w:tabs>
          <w:tab w:val="num" w:pos="1216"/>
        </w:tabs>
        <w:ind w:left="12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6"/>
        </w:tabs>
        <w:ind w:left="19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6"/>
        </w:tabs>
        <w:ind w:left="26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6"/>
        </w:tabs>
        <w:ind w:left="33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6"/>
        </w:tabs>
        <w:ind w:left="40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6"/>
        </w:tabs>
        <w:ind w:left="48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6"/>
        </w:tabs>
        <w:ind w:left="55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6"/>
        </w:tabs>
        <w:ind w:left="62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6"/>
        </w:tabs>
        <w:ind w:left="6976" w:hanging="360"/>
      </w:pPr>
      <w:rPr>
        <w:rFonts w:ascii="Wingdings" w:hAnsi="Wingdings" w:hint="default"/>
      </w:rPr>
    </w:lvl>
  </w:abstractNum>
  <w:abstractNum w:abstractNumId="17">
    <w:nsid w:val="54114AA8"/>
    <w:multiLevelType w:val="hybridMultilevel"/>
    <w:tmpl w:val="AB92AF22"/>
    <w:lvl w:ilvl="0" w:tplc="02E68D7E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45E4F69"/>
    <w:multiLevelType w:val="hybridMultilevel"/>
    <w:tmpl w:val="35A66AAA"/>
    <w:lvl w:ilvl="0" w:tplc="A658FF06">
      <w:start w:val="7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alibri" w:hAnsi="Symbol" w:cs="Arial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8554DFF"/>
    <w:multiLevelType w:val="hybridMultilevel"/>
    <w:tmpl w:val="DC02E0D4"/>
    <w:lvl w:ilvl="0" w:tplc="B93828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38D3C98"/>
    <w:multiLevelType w:val="hybridMultilevel"/>
    <w:tmpl w:val="9AF411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5"/>
  </w:num>
  <w:num w:numId="3">
    <w:abstractNumId w:val="9"/>
  </w:num>
  <w:num w:numId="4">
    <w:abstractNumId w:val="19"/>
  </w:num>
  <w:num w:numId="5">
    <w:abstractNumId w:val="14"/>
  </w:num>
  <w:num w:numId="6">
    <w:abstractNumId w:val="0"/>
  </w:num>
  <w:num w:numId="7">
    <w:abstractNumId w:val="10"/>
  </w:num>
  <w:num w:numId="8">
    <w:abstractNumId w:val="16"/>
  </w:num>
  <w:num w:numId="9">
    <w:abstractNumId w:val="6"/>
  </w:num>
  <w:num w:numId="10">
    <w:abstractNumId w:val="13"/>
  </w:num>
  <w:num w:numId="11">
    <w:abstractNumId w:val="20"/>
  </w:num>
  <w:num w:numId="12">
    <w:abstractNumId w:val="18"/>
  </w:num>
  <w:num w:numId="13">
    <w:abstractNumId w:val="8"/>
  </w:num>
  <w:num w:numId="14">
    <w:abstractNumId w:val="12"/>
  </w:num>
  <w:num w:numId="15">
    <w:abstractNumId w:val="7"/>
  </w:num>
  <w:num w:numId="16">
    <w:abstractNumId w:val="2"/>
  </w:num>
  <w:num w:numId="17">
    <w:abstractNumId w:val="4"/>
  </w:num>
  <w:num w:numId="18">
    <w:abstractNumId w:val="3"/>
  </w:num>
  <w:num w:numId="19">
    <w:abstractNumId w:val="15"/>
  </w:num>
  <w:num w:numId="20">
    <w:abstractNumId w:val="1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30A0"/>
    <w:rsid w:val="00032CAF"/>
    <w:rsid w:val="000C30A0"/>
    <w:rsid w:val="001470FF"/>
    <w:rsid w:val="002324D6"/>
    <w:rsid w:val="00283F95"/>
    <w:rsid w:val="00333826"/>
    <w:rsid w:val="00392DFC"/>
    <w:rsid w:val="00451FCF"/>
    <w:rsid w:val="005574BA"/>
    <w:rsid w:val="005B5AA6"/>
    <w:rsid w:val="005C1427"/>
    <w:rsid w:val="0063470D"/>
    <w:rsid w:val="00640093"/>
    <w:rsid w:val="007B6E40"/>
    <w:rsid w:val="008E3E49"/>
    <w:rsid w:val="00987589"/>
    <w:rsid w:val="009B4278"/>
    <w:rsid w:val="00A379DD"/>
    <w:rsid w:val="00A42E7C"/>
    <w:rsid w:val="00A52527"/>
    <w:rsid w:val="00AA131D"/>
    <w:rsid w:val="00AA1BA4"/>
    <w:rsid w:val="00AC517C"/>
    <w:rsid w:val="00DC213A"/>
    <w:rsid w:val="00ED75BD"/>
    <w:rsid w:val="00F043EB"/>
    <w:rsid w:val="00F67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No Lis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0A0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333826"/>
    <w:pPr>
      <w:keepNext/>
      <w:spacing w:before="240" w:after="60" w:line="276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333826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33826"/>
    <w:pPr>
      <w:keepNext/>
      <w:spacing w:before="240" w:after="60"/>
      <w:outlineLvl w:val="2"/>
    </w:pPr>
    <w:rPr>
      <w:rFonts w:ascii="Tahoma" w:eastAsia="Times New Roman" w:hAnsi="Tahoma"/>
      <w:sz w:val="16"/>
      <w:szCs w:val="16"/>
      <w:lang w:eastAsia="ru-RU"/>
    </w:rPr>
  </w:style>
  <w:style w:type="paragraph" w:styleId="4">
    <w:name w:val="heading 4"/>
    <w:basedOn w:val="a"/>
    <w:next w:val="a"/>
    <w:link w:val="40"/>
    <w:qFormat/>
    <w:rsid w:val="00333826"/>
    <w:pPr>
      <w:keepNext/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333826"/>
    <w:pPr>
      <w:spacing w:before="240" w:after="6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333826"/>
    <w:pPr>
      <w:spacing w:before="240" w:after="60"/>
      <w:outlineLvl w:val="5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333826"/>
    <w:pPr>
      <w:spacing w:before="240" w:after="60"/>
      <w:outlineLvl w:val="6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333826"/>
    <w:pPr>
      <w:spacing w:before="240" w:after="60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333826"/>
    <w:pPr>
      <w:spacing w:before="240" w:after="60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324D6"/>
    <w:pPr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3382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rsid w:val="0033382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33826"/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40">
    <w:name w:val="Заголовок 4 Знак"/>
    <w:basedOn w:val="a0"/>
    <w:link w:val="4"/>
    <w:rsid w:val="0033382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3382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33382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rsid w:val="0033382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80">
    <w:name w:val="Заголовок 8 Знак"/>
    <w:basedOn w:val="a0"/>
    <w:link w:val="8"/>
    <w:rsid w:val="0033382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33826"/>
    <w:rPr>
      <w:rFonts w:ascii="Arial" w:eastAsia="Times New Roman" w:hAnsi="Arial" w:cs="Arial"/>
      <w:lang w:eastAsia="ru-RU"/>
    </w:rPr>
  </w:style>
  <w:style w:type="table" w:styleId="a4">
    <w:name w:val="Table Grid"/>
    <w:basedOn w:val="a1"/>
    <w:rsid w:val="0033382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333826"/>
    <w:pPr>
      <w:spacing w:after="120" w:line="276" w:lineRule="auto"/>
      <w:ind w:left="283"/>
    </w:pPr>
  </w:style>
  <w:style w:type="character" w:customStyle="1" w:styleId="a6">
    <w:name w:val="Основной текст с отступом Знак"/>
    <w:basedOn w:val="a0"/>
    <w:link w:val="a5"/>
    <w:rsid w:val="00333826"/>
    <w:rPr>
      <w:rFonts w:ascii="Calibri" w:eastAsia="Calibri" w:hAnsi="Calibri" w:cs="Times New Roman"/>
    </w:rPr>
  </w:style>
  <w:style w:type="paragraph" w:styleId="a7">
    <w:name w:val="Normal (Web)"/>
    <w:basedOn w:val="a"/>
    <w:rsid w:val="0033382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333826"/>
  </w:style>
  <w:style w:type="paragraph" w:styleId="a8">
    <w:name w:val="footnote text"/>
    <w:basedOn w:val="a"/>
    <w:link w:val="a9"/>
    <w:semiHidden/>
    <w:rsid w:val="00333826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3338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semiHidden/>
    <w:rsid w:val="00333826"/>
    <w:rPr>
      <w:vertAlign w:val="superscript"/>
    </w:rPr>
  </w:style>
  <w:style w:type="character" w:styleId="ab">
    <w:name w:val="Hyperlink"/>
    <w:basedOn w:val="a0"/>
    <w:rsid w:val="00333826"/>
    <w:rPr>
      <w:color w:val="0000FF"/>
      <w:u w:val="single"/>
    </w:rPr>
  </w:style>
  <w:style w:type="paragraph" w:styleId="ac">
    <w:name w:val="header"/>
    <w:basedOn w:val="a"/>
    <w:link w:val="ad"/>
    <w:unhideWhenUsed/>
    <w:rsid w:val="0033382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333826"/>
    <w:rPr>
      <w:rFonts w:ascii="Calibri" w:eastAsia="Calibri" w:hAnsi="Calibri" w:cs="Times New Roman"/>
    </w:rPr>
  </w:style>
  <w:style w:type="paragraph" w:styleId="ae">
    <w:name w:val="footer"/>
    <w:basedOn w:val="a"/>
    <w:link w:val="af"/>
    <w:unhideWhenUsed/>
    <w:rsid w:val="0033382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333826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semiHidden/>
    <w:unhideWhenUsed/>
    <w:rsid w:val="0033382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333826"/>
    <w:rPr>
      <w:rFonts w:ascii="Tahoma" w:eastAsia="Calibri" w:hAnsi="Tahoma" w:cs="Tahoma"/>
      <w:sz w:val="16"/>
      <w:szCs w:val="16"/>
    </w:rPr>
  </w:style>
  <w:style w:type="table" w:customStyle="1" w:styleId="12">
    <w:name w:val="Сетка таблицы1"/>
    <w:basedOn w:val="a1"/>
    <w:next w:val="a4"/>
    <w:rsid w:val="0033382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Title"/>
    <w:basedOn w:val="a"/>
    <w:next w:val="a"/>
    <w:link w:val="af3"/>
    <w:qFormat/>
    <w:rsid w:val="00333826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3">
    <w:name w:val="Название Знак"/>
    <w:basedOn w:val="a0"/>
    <w:link w:val="af2"/>
    <w:rsid w:val="00333826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Style6">
    <w:name w:val="Style6"/>
    <w:basedOn w:val="a"/>
    <w:rsid w:val="00333826"/>
    <w:pPr>
      <w:widowControl w:val="0"/>
      <w:autoSpaceDE w:val="0"/>
      <w:autoSpaceDN w:val="0"/>
      <w:adjustRightInd w:val="0"/>
      <w:spacing w:line="271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33826"/>
    <w:pPr>
      <w:widowControl w:val="0"/>
      <w:autoSpaceDE w:val="0"/>
      <w:autoSpaceDN w:val="0"/>
      <w:adjustRightInd w:val="0"/>
      <w:spacing w:line="26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rsid w:val="00333826"/>
    <w:pPr>
      <w:widowControl w:val="0"/>
      <w:autoSpaceDE w:val="0"/>
      <w:autoSpaceDN w:val="0"/>
      <w:adjustRightInd w:val="0"/>
      <w:spacing w:line="26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33382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333826"/>
    <w:pPr>
      <w:widowControl w:val="0"/>
      <w:autoSpaceDE w:val="0"/>
      <w:autoSpaceDN w:val="0"/>
      <w:adjustRightInd w:val="0"/>
      <w:spacing w:line="26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">
    <w:name w:val="Font Style16"/>
    <w:basedOn w:val="a0"/>
    <w:rsid w:val="00333826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basedOn w:val="a0"/>
    <w:rsid w:val="00333826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af4">
    <w:name w:val="Схема документа Знак"/>
    <w:basedOn w:val="a0"/>
    <w:link w:val="af5"/>
    <w:semiHidden/>
    <w:rsid w:val="00333826"/>
    <w:rPr>
      <w:rFonts w:ascii="Tahoma" w:hAnsi="Tahoma"/>
      <w:shd w:val="clear" w:color="auto" w:fill="000080"/>
    </w:rPr>
  </w:style>
  <w:style w:type="paragraph" w:styleId="af5">
    <w:name w:val="Document Map"/>
    <w:basedOn w:val="a"/>
    <w:link w:val="af4"/>
    <w:semiHidden/>
    <w:rsid w:val="00333826"/>
    <w:pPr>
      <w:shd w:val="clear" w:color="auto" w:fill="000080"/>
    </w:pPr>
    <w:rPr>
      <w:rFonts w:ascii="Tahoma" w:eastAsiaTheme="minorHAnsi" w:hAnsi="Tahoma" w:cstheme="minorBidi"/>
      <w:shd w:val="clear" w:color="auto" w:fill="000080"/>
    </w:rPr>
  </w:style>
  <w:style w:type="character" w:customStyle="1" w:styleId="13">
    <w:name w:val="Схема документа Знак1"/>
    <w:basedOn w:val="a0"/>
    <w:link w:val="af5"/>
    <w:uiPriority w:val="99"/>
    <w:semiHidden/>
    <w:rsid w:val="00333826"/>
    <w:rPr>
      <w:rFonts w:ascii="Tahoma" w:eastAsia="Calibri" w:hAnsi="Tahoma" w:cs="Tahoma"/>
      <w:sz w:val="16"/>
      <w:szCs w:val="16"/>
    </w:rPr>
  </w:style>
  <w:style w:type="paragraph" w:customStyle="1" w:styleId="zagbig">
    <w:name w:val="zag_big"/>
    <w:basedOn w:val="a"/>
    <w:rsid w:val="00333826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9"/>
      <w:szCs w:val="29"/>
      <w:lang w:eastAsia="ru-RU"/>
    </w:rPr>
  </w:style>
  <w:style w:type="character" w:styleId="af6">
    <w:name w:val="Strong"/>
    <w:basedOn w:val="a0"/>
    <w:qFormat/>
    <w:rsid w:val="00333826"/>
    <w:rPr>
      <w:b/>
      <w:bCs/>
    </w:rPr>
  </w:style>
  <w:style w:type="paragraph" w:customStyle="1" w:styleId="body">
    <w:name w:val="body"/>
    <w:basedOn w:val="a"/>
    <w:rsid w:val="00333826"/>
    <w:pPr>
      <w:spacing w:before="100" w:beforeAutospacing="1" w:after="100" w:afterAutospacing="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7">
    <w:name w:val="Emphasis"/>
    <w:basedOn w:val="a0"/>
    <w:qFormat/>
    <w:rsid w:val="00333826"/>
    <w:rPr>
      <w:i/>
      <w:iCs/>
    </w:rPr>
  </w:style>
  <w:style w:type="paragraph" w:styleId="22">
    <w:name w:val="Body Text Indent 2"/>
    <w:basedOn w:val="a"/>
    <w:link w:val="23"/>
    <w:rsid w:val="00333826"/>
    <w:pPr>
      <w:ind w:firstLine="706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33382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4">
    <w:name w:val="Body Text 2"/>
    <w:basedOn w:val="a"/>
    <w:link w:val="25"/>
    <w:unhideWhenUsed/>
    <w:rsid w:val="00333826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333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ody Text"/>
    <w:basedOn w:val="a"/>
    <w:link w:val="af9"/>
    <w:rsid w:val="00333826"/>
    <w:pPr>
      <w:jc w:val="center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af9">
    <w:name w:val="Основной текст Знак"/>
    <w:basedOn w:val="a0"/>
    <w:link w:val="af8"/>
    <w:rsid w:val="00333826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fa">
    <w:name w:val="Знак"/>
    <w:basedOn w:val="a"/>
    <w:rsid w:val="0033382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fb">
    <w:name w:val="No Spacing"/>
    <w:qFormat/>
    <w:rsid w:val="00333826"/>
    <w:pPr>
      <w:spacing w:after="0" w:line="240" w:lineRule="auto"/>
    </w:pPr>
    <w:rPr>
      <w:rFonts w:ascii="Calibri" w:eastAsia="Calibri" w:hAnsi="Calibri" w:cs="Times New Roman"/>
    </w:rPr>
  </w:style>
  <w:style w:type="character" w:styleId="afc">
    <w:name w:val="page number"/>
    <w:basedOn w:val="a0"/>
    <w:rsid w:val="00333826"/>
  </w:style>
  <w:style w:type="paragraph" w:customStyle="1" w:styleId="Default">
    <w:name w:val="Default"/>
    <w:rsid w:val="0033382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FontStyle17">
    <w:name w:val="Font Style17"/>
    <w:basedOn w:val="a0"/>
    <w:rsid w:val="00333826"/>
    <w:rPr>
      <w:rFonts w:ascii="Times New Roman" w:hAnsi="Times New Roman" w:cs="Times New Roman"/>
      <w:b/>
      <w:bCs/>
      <w:sz w:val="16"/>
      <w:szCs w:val="16"/>
    </w:rPr>
  </w:style>
  <w:style w:type="paragraph" w:customStyle="1" w:styleId="Style5">
    <w:name w:val="Style5"/>
    <w:basedOn w:val="a"/>
    <w:rsid w:val="00333826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19">
    <w:name w:val="Font Style19"/>
    <w:basedOn w:val="a0"/>
    <w:rsid w:val="00333826"/>
    <w:rPr>
      <w:rFonts w:ascii="Times New Roman" w:hAnsi="Times New Roman" w:cs="Times New Roman"/>
      <w:sz w:val="16"/>
      <w:szCs w:val="16"/>
    </w:rPr>
  </w:style>
  <w:style w:type="character" w:customStyle="1" w:styleId="FontStyle18">
    <w:name w:val="Font Style18"/>
    <w:basedOn w:val="a0"/>
    <w:rsid w:val="00333826"/>
    <w:rPr>
      <w:rFonts w:ascii="Times New Roman" w:hAnsi="Times New Roman" w:cs="Times New Roman"/>
      <w:i/>
      <w:iCs/>
      <w:sz w:val="16"/>
      <w:szCs w:val="16"/>
    </w:rPr>
  </w:style>
  <w:style w:type="paragraph" w:customStyle="1" w:styleId="Style3">
    <w:name w:val="Style3"/>
    <w:basedOn w:val="a"/>
    <w:rsid w:val="00333826"/>
    <w:pPr>
      <w:widowControl w:val="0"/>
      <w:autoSpaceDE w:val="0"/>
      <w:autoSpaceDN w:val="0"/>
      <w:adjustRightInd w:val="0"/>
      <w:spacing w:line="192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1">
    <w:name w:val="Style11"/>
    <w:basedOn w:val="a"/>
    <w:rsid w:val="00333826"/>
    <w:pPr>
      <w:widowControl w:val="0"/>
      <w:autoSpaceDE w:val="0"/>
      <w:autoSpaceDN w:val="0"/>
      <w:adjustRightInd w:val="0"/>
      <w:spacing w:line="193" w:lineRule="exact"/>
      <w:ind w:firstLine="1546"/>
    </w:pPr>
    <w:rPr>
      <w:rFonts w:ascii="Tahoma" w:eastAsia="Times New Roman" w:hAnsi="Tahoma" w:cs="Tahoma"/>
      <w:sz w:val="24"/>
      <w:szCs w:val="24"/>
      <w:lang w:eastAsia="ru-RU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3338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3826"/>
    <w:rPr>
      <w:rFonts w:ascii="Consolas" w:eastAsia="Calibri" w:hAnsi="Consolas" w:cs="Times New Roman"/>
      <w:sz w:val="20"/>
      <w:szCs w:val="20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basedOn w:val="a0"/>
    <w:link w:val="HTML"/>
    <w:rsid w:val="00333826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tyle12">
    <w:name w:val="Style12"/>
    <w:basedOn w:val="a"/>
    <w:rsid w:val="00333826"/>
    <w:pPr>
      <w:widowControl w:val="0"/>
      <w:autoSpaceDE w:val="0"/>
      <w:autoSpaceDN w:val="0"/>
      <w:adjustRightInd w:val="0"/>
      <w:spacing w:line="191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styleId="2">
    <w:name w:val="List Bullet 2"/>
    <w:basedOn w:val="a"/>
    <w:rsid w:val="00333826"/>
    <w:pPr>
      <w:numPr>
        <w:numId w:val="3"/>
      </w:numPr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1">
    <w:name w:val="Стиль3"/>
    <w:basedOn w:val="a"/>
    <w:link w:val="32"/>
    <w:rsid w:val="00333826"/>
    <w:pPr>
      <w:jc w:val="both"/>
    </w:pPr>
    <w:rPr>
      <w:rFonts w:ascii="Arial" w:eastAsia="Times New Roman" w:hAnsi="Arial"/>
      <w:bCs/>
      <w:iCs/>
      <w:sz w:val="20"/>
      <w:szCs w:val="20"/>
      <w:lang w:eastAsia="ru-RU"/>
    </w:rPr>
  </w:style>
  <w:style w:type="character" w:customStyle="1" w:styleId="32">
    <w:name w:val="Стиль3 Знак"/>
    <w:basedOn w:val="a0"/>
    <w:link w:val="31"/>
    <w:rsid w:val="00333826"/>
    <w:rPr>
      <w:rFonts w:ascii="Arial" w:eastAsia="Times New Roman" w:hAnsi="Arial" w:cs="Times New Roman"/>
      <w:bCs/>
      <w:iCs/>
      <w:sz w:val="20"/>
      <w:szCs w:val="20"/>
      <w:lang w:eastAsia="ru-RU"/>
    </w:rPr>
  </w:style>
  <w:style w:type="paragraph" w:customStyle="1" w:styleId="afd">
    <w:name w:val="Новый"/>
    <w:basedOn w:val="a"/>
    <w:rsid w:val="00333826"/>
    <w:pPr>
      <w:spacing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Zag11">
    <w:name w:val="Zag_11"/>
    <w:rsid w:val="00333826"/>
  </w:style>
  <w:style w:type="paragraph" w:customStyle="1" w:styleId="33">
    <w:name w:val="Заголовок 3+"/>
    <w:basedOn w:val="a"/>
    <w:rsid w:val="00333826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333826"/>
  </w:style>
  <w:style w:type="numbering" w:customStyle="1" w:styleId="26">
    <w:name w:val="Нет списка2"/>
    <w:next w:val="a2"/>
    <w:semiHidden/>
    <w:rsid w:val="00333826"/>
  </w:style>
  <w:style w:type="table" w:customStyle="1" w:styleId="27">
    <w:name w:val="Сетка таблицы2"/>
    <w:basedOn w:val="a1"/>
    <w:next w:val="a4"/>
    <w:rsid w:val="0033382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5c0">
    <w:name w:val="c15 c0"/>
    <w:basedOn w:val="a"/>
    <w:rsid w:val="0033382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1">
    <w:name w:val="c21"/>
    <w:basedOn w:val="a0"/>
    <w:rsid w:val="00333826"/>
  </w:style>
  <w:style w:type="character" w:customStyle="1" w:styleId="c35c21">
    <w:name w:val="c35 c21"/>
    <w:basedOn w:val="a0"/>
    <w:rsid w:val="00333826"/>
  </w:style>
  <w:style w:type="paragraph" w:customStyle="1" w:styleId="c32c0">
    <w:name w:val="c32 c0"/>
    <w:basedOn w:val="a"/>
    <w:rsid w:val="0033382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1c8c9">
    <w:name w:val="c21 c8 c9"/>
    <w:basedOn w:val="a0"/>
    <w:rsid w:val="00333826"/>
  </w:style>
  <w:style w:type="paragraph" w:customStyle="1" w:styleId="c0c32">
    <w:name w:val="c0 c32"/>
    <w:basedOn w:val="a"/>
    <w:rsid w:val="0033382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7">
    <w:name w:val="c17"/>
    <w:basedOn w:val="a"/>
    <w:rsid w:val="0033382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333826"/>
  </w:style>
  <w:style w:type="character" w:customStyle="1" w:styleId="c1c24c7">
    <w:name w:val="c1 c24 c7"/>
    <w:basedOn w:val="a0"/>
    <w:rsid w:val="00333826"/>
  </w:style>
  <w:style w:type="paragraph" w:customStyle="1" w:styleId="c7">
    <w:name w:val="c7"/>
    <w:basedOn w:val="a"/>
    <w:rsid w:val="0033382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c12">
    <w:name w:val="c1 c12"/>
    <w:basedOn w:val="a0"/>
    <w:rsid w:val="00333826"/>
  </w:style>
  <w:style w:type="character" w:customStyle="1" w:styleId="c1c12c3">
    <w:name w:val="c1 c12 c3"/>
    <w:basedOn w:val="a0"/>
    <w:rsid w:val="00333826"/>
  </w:style>
  <w:style w:type="character" w:customStyle="1" w:styleId="c1c3">
    <w:name w:val="c1 c3"/>
    <w:basedOn w:val="a0"/>
    <w:rsid w:val="00333826"/>
  </w:style>
  <w:style w:type="paragraph" w:customStyle="1" w:styleId="14">
    <w:name w:val="Стиль1"/>
    <w:basedOn w:val="a"/>
    <w:rsid w:val="00333826"/>
    <w:pPr>
      <w:jc w:val="both"/>
    </w:pPr>
    <w:rPr>
      <w:rFonts w:ascii="Arial" w:eastAsia="Times New Roman" w:hAnsi="Arial" w:cs="Arial"/>
      <w:color w:val="444444"/>
      <w:lang w:eastAsia="ru-RU"/>
    </w:rPr>
  </w:style>
  <w:style w:type="paragraph" w:customStyle="1" w:styleId="28">
    <w:name w:val="Стиль2"/>
    <w:basedOn w:val="a"/>
    <w:rsid w:val="00333826"/>
    <w:pPr>
      <w:ind w:firstLine="708"/>
      <w:jc w:val="both"/>
    </w:pPr>
    <w:rPr>
      <w:rFonts w:ascii="Arial" w:eastAsia="Times New Roman" w:hAnsi="Arial" w:cs="Arial"/>
      <w:lang w:eastAsia="ru-RU"/>
    </w:rPr>
  </w:style>
  <w:style w:type="paragraph" w:customStyle="1" w:styleId="western">
    <w:name w:val="western"/>
    <w:basedOn w:val="a"/>
    <w:rsid w:val="0033382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e">
    <w:name w:val="List"/>
    <w:basedOn w:val="a"/>
    <w:rsid w:val="00333826"/>
    <w:pPr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9">
    <w:name w:val="List 2"/>
    <w:basedOn w:val="a"/>
    <w:rsid w:val="00333826"/>
    <w:pPr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a">
    <w:name w:val="List Continue 2"/>
    <w:basedOn w:val="a"/>
    <w:rsid w:val="00333826"/>
    <w:pPr>
      <w:spacing w:after="120"/>
      <w:ind w:left="566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">
    <w:name w:val="Внутренний адрес"/>
    <w:basedOn w:val="a"/>
    <w:rsid w:val="00333826"/>
    <w:rPr>
      <w:rFonts w:ascii="Times New Roman" w:eastAsia="Times New Roman" w:hAnsi="Times New Roman"/>
      <w:sz w:val="24"/>
      <w:szCs w:val="24"/>
      <w:lang w:eastAsia="ru-RU"/>
    </w:rPr>
  </w:style>
  <w:style w:type="paragraph" w:styleId="aff0">
    <w:name w:val="caption"/>
    <w:basedOn w:val="a"/>
    <w:next w:val="a"/>
    <w:qFormat/>
    <w:rsid w:val="00333826"/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aff1">
    <w:name w:val="Body Text First Indent"/>
    <w:basedOn w:val="af8"/>
    <w:link w:val="aff2"/>
    <w:rsid w:val="00333826"/>
    <w:pPr>
      <w:spacing w:after="120"/>
      <w:ind w:firstLine="210"/>
      <w:jc w:val="left"/>
    </w:pPr>
    <w:rPr>
      <w:sz w:val="24"/>
    </w:rPr>
  </w:style>
  <w:style w:type="character" w:customStyle="1" w:styleId="aff2">
    <w:name w:val="Красная строка Знак"/>
    <w:basedOn w:val="af9"/>
    <w:link w:val="aff1"/>
    <w:rsid w:val="00333826"/>
    <w:rPr>
      <w:sz w:val="24"/>
    </w:rPr>
  </w:style>
  <w:style w:type="paragraph" w:styleId="2b">
    <w:name w:val="Body Text First Indent 2"/>
    <w:basedOn w:val="a5"/>
    <w:link w:val="2c"/>
    <w:rsid w:val="00333826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c">
    <w:name w:val="Красная строка 2 Знак"/>
    <w:basedOn w:val="a6"/>
    <w:link w:val="2b"/>
    <w:rsid w:val="00333826"/>
    <w:rPr>
      <w:rFonts w:ascii="Times New Roman" w:eastAsia="Times New Roman" w:hAnsi="Times New Roman"/>
      <w:sz w:val="24"/>
      <w:szCs w:val="24"/>
      <w:lang w:eastAsia="ru-RU"/>
    </w:rPr>
  </w:style>
  <w:style w:type="paragraph" w:styleId="34">
    <w:name w:val="Body Text 3"/>
    <w:basedOn w:val="a"/>
    <w:link w:val="35"/>
    <w:rsid w:val="00333826"/>
    <w:pPr>
      <w:spacing w:after="120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0"/>
    <w:link w:val="34"/>
    <w:rsid w:val="0033382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3c22">
    <w:name w:val="c3 c22"/>
    <w:basedOn w:val="a0"/>
    <w:rsid w:val="00333826"/>
  </w:style>
  <w:style w:type="character" w:customStyle="1" w:styleId="c3">
    <w:name w:val="c3"/>
    <w:basedOn w:val="a0"/>
    <w:rsid w:val="00333826"/>
  </w:style>
  <w:style w:type="paragraph" w:customStyle="1" w:styleId="41">
    <w:name w:val="Стиль4"/>
    <w:basedOn w:val="a"/>
    <w:rsid w:val="00333826"/>
    <w:pPr>
      <w:ind w:firstLine="708"/>
      <w:jc w:val="both"/>
    </w:pPr>
    <w:rPr>
      <w:rFonts w:ascii="Arial" w:eastAsia="Times New Roman" w:hAnsi="Arial" w:cs="Arial"/>
      <w:shd w:val="clear" w:color="auto" w:fill="FFFFFF"/>
      <w:lang w:eastAsia="ru-RU"/>
    </w:rPr>
  </w:style>
  <w:style w:type="paragraph" w:customStyle="1" w:styleId="Style46">
    <w:name w:val="Style46"/>
    <w:basedOn w:val="a"/>
    <w:rsid w:val="00333826"/>
    <w:pPr>
      <w:widowControl w:val="0"/>
      <w:autoSpaceDE w:val="0"/>
      <w:autoSpaceDN w:val="0"/>
      <w:adjustRightInd w:val="0"/>
    </w:pPr>
    <w:rPr>
      <w:rFonts w:ascii="Arial Black" w:eastAsia="Times New Roman" w:hAnsi="Arial Black"/>
      <w:sz w:val="24"/>
      <w:szCs w:val="24"/>
      <w:lang w:eastAsia="ru-RU"/>
    </w:rPr>
  </w:style>
  <w:style w:type="character" w:customStyle="1" w:styleId="FontStyle97">
    <w:name w:val="Font Style97"/>
    <w:rsid w:val="00333826"/>
    <w:rPr>
      <w:rFonts w:ascii="Arial Black" w:hAnsi="Arial Black" w:cs="Arial Black"/>
      <w:sz w:val="16"/>
      <w:szCs w:val="16"/>
    </w:rPr>
  </w:style>
  <w:style w:type="numbering" w:customStyle="1" w:styleId="36">
    <w:name w:val="Нет списка3"/>
    <w:next w:val="a2"/>
    <w:semiHidden/>
    <w:rsid w:val="00333826"/>
  </w:style>
  <w:style w:type="table" w:customStyle="1" w:styleId="37">
    <w:name w:val="Сетка таблицы3"/>
    <w:basedOn w:val="a1"/>
    <w:next w:val="a4"/>
    <w:rsid w:val="0033382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Стиль"/>
    <w:rsid w:val="003338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-2-msonormal">
    <w:name w:val="u-2-msonormal"/>
    <w:basedOn w:val="a"/>
    <w:rsid w:val="0033382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g-header-from">
    <w:name w:val="msg-header-from"/>
    <w:basedOn w:val="a"/>
    <w:rsid w:val="0033382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table" w:styleId="15">
    <w:name w:val="Table Grid 1"/>
    <w:basedOn w:val="a1"/>
    <w:rsid w:val="003338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4">
    <w:name w:val="endnote text"/>
    <w:basedOn w:val="a"/>
    <w:link w:val="aff5"/>
    <w:semiHidden/>
    <w:rsid w:val="00333826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5">
    <w:name w:val="Текст концевой сноски Знак"/>
    <w:basedOn w:val="a0"/>
    <w:link w:val="aff4"/>
    <w:semiHidden/>
    <w:rsid w:val="003338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endnote reference"/>
    <w:basedOn w:val="a0"/>
    <w:semiHidden/>
    <w:rsid w:val="0033382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5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8678</Words>
  <Characters>49467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dcterms:created xsi:type="dcterms:W3CDTF">2014-09-09T13:31:00Z</dcterms:created>
  <dcterms:modified xsi:type="dcterms:W3CDTF">2015-06-01T08:30:00Z</dcterms:modified>
</cp:coreProperties>
</file>